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ED" w:rsidRPr="00094418" w:rsidRDefault="00FA5F62">
      <w:pPr>
        <w:rPr>
          <w:b/>
          <w:sz w:val="24"/>
          <w:szCs w:val="24"/>
        </w:rPr>
      </w:pPr>
      <w:r w:rsidRPr="00094418">
        <w:rPr>
          <w:b/>
          <w:sz w:val="24"/>
          <w:szCs w:val="24"/>
        </w:rPr>
        <w:t>Gefahrensymbole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757ED" w:rsidRPr="00094418" w:rsidTr="00094418">
        <w:tc>
          <w:tcPr>
            <w:tcW w:w="2091" w:type="dxa"/>
            <w:tcBorders>
              <w:bottom w:val="single" w:sz="8" w:space="0" w:color="auto"/>
            </w:tcBorders>
          </w:tcPr>
          <w:p w:rsidR="003757ED" w:rsidRPr="00094418" w:rsidRDefault="00A807B6">
            <w:pPr>
              <w:rPr>
                <w:sz w:val="20"/>
              </w:rPr>
            </w:pPr>
            <w:r w:rsidRPr="00094418">
              <w:rPr>
                <w:sz w:val="20"/>
              </w:rPr>
              <w:t>Explosiv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3757ED" w:rsidRPr="00094418" w:rsidRDefault="00A807B6">
            <w:pPr>
              <w:rPr>
                <w:sz w:val="20"/>
              </w:rPr>
            </w:pPr>
            <w:r w:rsidRPr="00094418">
              <w:rPr>
                <w:sz w:val="20"/>
              </w:rPr>
              <w:t>Entzündbar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3757ED" w:rsidRPr="00094418" w:rsidRDefault="00A807B6">
            <w:pPr>
              <w:rPr>
                <w:sz w:val="20"/>
              </w:rPr>
            </w:pPr>
            <w:r w:rsidRPr="00094418">
              <w:rPr>
                <w:sz w:val="20"/>
              </w:rPr>
              <w:t>Brandfördernd</w:t>
            </w:r>
          </w:p>
          <w:p w:rsidR="00A807B6" w:rsidRPr="00094418" w:rsidRDefault="00A807B6">
            <w:pPr>
              <w:rPr>
                <w:sz w:val="20"/>
              </w:rPr>
            </w:pPr>
            <w:r w:rsidRPr="00094418">
              <w:rPr>
                <w:sz w:val="20"/>
              </w:rPr>
              <w:t>(oxidierende Stoffe)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3757ED" w:rsidRPr="00094418" w:rsidRDefault="00094418">
            <w:pPr>
              <w:rPr>
                <w:sz w:val="20"/>
              </w:rPr>
            </w:pPr>
            <w:r w:rsidRPr="00094418">
              <w:rPr>
                <w:sz w:val="20"/>
              </w:rPr>
              <w:t>Ernste Gesundheits-gefahr / reizend</w:t>
            </w:r>
          </w:p>
        </w:tc>
        <w:tc>
          <w:tcPr>
            <w:tcW w:w="2092" w:type="dxa"/>
            <w:tcBorders>
              <w:bottom w:val="single" w:sz="8" w:space="0" w:color="auto"/>
            </w:tcBorders>
          </w:tcPr>
          <w:p w:rsidR="003757ED" w:rsidRPr="00094418" w:rsidRDefault="00A807B6">
            <w:pPr>
              <w:rPr>
                <w:sz w:val="20"/>
              </w:rPr>
            </w:pPr>
            <w:r w:rsidRPr="00094418">
              <w:rPr>
                <w:sz w:val="20"/>
              </w:rPr>
              <w:t>Ätzend / korrosiv</w:t>
            </w:r>
          </w:p>
        </w:tc>
      </w:tr>
      <w:tr w:rsidR="003757ED" w:rsidTr="00094418"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57ED" w:rsidRDefault="003757ED">
            <w:r>
              <w:rPr>
                <w:noProof/>
                <w:lang w:eastAsia="de-AT"/>
              </w:rPr>
              <w:drawing>
                <wp:inline distT="0" distB="0" distL="0" distR="0" wp14:anchorId="7D84A8D2" wp14:editId="654D7ACB">
                  <wp:extent cx="1008000" cy="1008000"/>
                  <wp:effectExtent l="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68px-GHS-pictogram-explos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7B6" w:rsidRDefault="00A807B6"/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57ED" w:rsidRDefault="003757ED">
            <w:r>
              <w:rPr>
                <w:noProof/>
                <w:lang w:eastAsia="de-AT"/>
              </w:rPr>
              <w:drawing>
                <wp:inline distT="0" distB="0" distL="0" distR="0" wp14:anchorId="686CBD59" wp14:editId="2EA8E5FC">
                  <wp:extent cx="1008000" cy="1008000"/>
                  <wp:effectExtent l="0" t="0" r="190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68px-GHS-pictogram-flamm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57ED" w:rsidRDefault="003757ED">
            <w:r>
              <w:rPr>
                <w:noProof/>
                <w:lang w:eastAsia="de-AT"/>
              </w:rPr>
              <w:drawing>
                <wp:inline distT="0" distB="0" distL="0" distR="0" wp14:anchorId="208BC88B" wp14:editId="2D9947BA">
                  <wp:extent cx="1008000" cy="1008000"/>
                  <wp:effectExtent l="0" t="0" r="1905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GHS-pictogram-rondflam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57ED" w:rsidRDefault="00094418">
            <w:r>
              <w:rPr>
                <w:noProof/>
                <w:lang w:eastAsia="de-AT"/>
              </w:rPr>
              <w:drawing>
                <wp:inline distT="0" distB="0" distL="0" distR="0" wp14:anchorId="6C616C21" wp14:editId="707E2BB7">
                  <wp:extent cx="1008000" cy="1008000"/>
                  <wp:effectExtent l="0" t="0" r="1905" b="190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HS-pictogram-silhouett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57ED" w:rsidRDefault="003757ED">
            <w:r>
              <w:rPr>
                <w:noProof/>
                <w:lang w:eastAsia="de-AT"/>
              </w:rPr>
              <w:drawing>
                <wp:inline distT="0" distB="0" distL="0" distR="0" wp14:anchorId="336003E4" wp14:editId="058217C6">
                  <wp:extent cx="1008000" cy="1008000"/>
                  <wp:effectExtent l="0" t="0" r="1905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HS-pictogram-acid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418" w:rsidRPr="00094418" w:rsidTr="00094418"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>
            <w:pPr>
              <w:rPr>
                <w:sz w:val="20"/>
              </w:rPr>
            </w:pPr>
            <w:r w:rsidRPr="00094418">
              <w:rPr>
                <w:sz w:val="20"/>
              </w:rPr>
              <w:t>Giftig / Toxizität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>
            <w:pPr>
              <w:rPr>
                <w:sz w:val="20"/>
              </w:rPr>
            </w:pPr>
            <w:r w:rsidRPr="00094418">
              <w:rPr>
                <w:sz w:val="20"/>
              </w:rPr>
              <w:t>Gesundheitsgefahr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FA5F62">
            <w:pPr>
              <w:rPr>
                <w:sz w:val="20"/>
              </w:rPr>
            </w:pPr>
            <w:r w:rsidRPr="00094418">
              <w:rPr>
                <w:sz w:val="20"/>
              </w:rPr>
              <w:t>Gase unter Druck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>
            <w:pPr>
              <w:rPr>
                <w:sz w:val="20"/>
              </w:rPr>
            </w:pPr>
            <w:r w:rsidRPr="00094418">
              <w:rPr>
                <w:sz w:val="20"/>
              </w:rPr>
              <w:t>Umweltgefährlich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</w:tcBorders>
          </w:tcPr>
          <w:p w:rsidR="00094418" w:rsidRPr="00094418" w:rsidRDefault="00094418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094418" w:rsidTr="003757ED">
        <w:tc>
          <w:tcPr>
            <w:tcW w:w="2091" w:type="dxa"/>
          </w:tcPr>
          <w:p w:rsidR="00094418" w:rsidRDefault="00094418">
            <w:r>
              <w:rPr>
                <w:noProof/>
                <w:lang w:eastAsia="de-AT"/>
              </w:rPr>
              <w:drawing>
                <wp:inline distT="0" distB="0" distL="0" distR="0" wp14:anchorId="3423B8E9" wp14:editId="59797F56">
                  <wp:extent cx="1008000" cy="1008000"/>
                  <wp:effectExtent l="0" t="0" r="1905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HS-pictogram-skull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>
            <w:r>
              <w:rPr>
                <w:noProof/>
                <w:lang w:eastAsia="de-AT"/>
              </w:rPr>
              <w:drawing>
                <wp:inline distT="0" distB="0" distL="0" distR="0" wp14:anchorId="2516E507" wp14:editId="7A5D0EC3">
                  <wp:extent cx="1008000" cy="1008000"/>
                  <wp:effectExtent l="0" t="0" r="1905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68px-GHS-pictogram-exclam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>
            <w:r>
              <w:rPr>
                <w:noProof/>
                <w:lang w:eastAsia="de-AT"/>
              </w:rPr>
              <w:drawing>
                <wp:inline distT="0" distB="0" distL="0" distR="0" wp14:anchorId="5F0C4B25" wp14:editId="75ABB177">
                  <wp:extent cx="1008000" cy="1008000"/>
                  <wp:effectExtent l="0" t="0" r="190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68px-GHS-pictogram-bottle.sv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>
            <w:r>
              <w:rPr>
                <w:noProof/>
                <w:lang w:eastAsia="de-AT"/>
              </w:rPr>
              <w:drawing>
                <wp:inline distT="0" distB="0" distL="0" distR="0" wp14:anchorId="56C41911" wp14:editId="3C027E50">
                  <wp:extent cx="1036800" cy="10368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HS-pictogram-poll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Merge/>
          </w:tcPr>
          <w:p w:rsidR="00094418" w:rsidRDefault="00094418"/>
        </w:tc>
      </w:tr>
    </w:tbl>
    <w:p w:rsidR="003757ED" w:rsidRPr="00094418" w:rsidRDefault="003757ED">
      <w:pPr>
        <w:rPr>
          <w:sz w:val="16"/>
          <w:szCs w:val="16"/>
        </w:rPr>
      </w:pPr>
    </w:p>
    <w:p w:rsidR="003757ED" w:rsidRPr="00094418" w:rsidRDefault="00FA5F62" w:rsidP="00094418">
      <w:pPr>
        <w:pBdr>
          <w:bottom w:val="dashed" w:sz="4" w:space="1" w:color="auto"/>
        </w:pBdr>
        <w:rPr>
          <w:sz w:val="16"/>
          <w:szCs w:val="16"/>
        </w:rPr>
      </w:pPr>
      <w:r w:rsidRPr="00094418">
        <w:rPr>
          <w:sz w:val="16"/>
          <w:szCs w:val="16"/>
        </w:rPr>
        <w:sym w:font="Wingdings" w:char="F023"/>
      </w:r>
    </w:p>
    <w:p w:rsidR="003757ED" w:rsidRPr="00094418" w:rsidRDefault="003757ED">
      <w:pPr>
        <w:rPr>
          <w:sz w:val="16"/>
          <w:szCs w:val="16"/>
        </w:rPr>
      </w:pPr>
    </w:p>
    <w:p w:rsidR="00094418" w:rsidRPr="00094418" w:rsidRDefault="00094418" w:rsidP="00094418">
      <w:pPr>
        <w:rPr>
          <w:b/>
          <w:sz w:val="24"/>
          <w:szCs w:val="24"/>
        </w:rPr>
      </w:pPr>
      <w:r w:rsidRPr="00094418">
        <w:rPr>
          <w:b/>
          <w:sz w:val="24"/>
          <w:szCs w:val="24"/>
        </w:rPr>
        <w:t>Gefahrensymbole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94418" w:rsidRPr="00094418" w:rsidTr="00593F63"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Explosiv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Entzündbar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Brandfördernd</w:t>
            </w:r>
          </w:p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(oxidierende Stoffe)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Ernste Gesundheits-gefahr / reizend</w:t>
            </w:r>
          </w:p>
        </w:tc>
        <w:tc>
          <w:tcPr>
            <w:tcW w:w="2092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Ätzend / korrosiv</w:t>
            </w:r>
          </w:p>
        </w:tc>
      </w:tr>
      <w:tr w:rsidR="00094418" w:rsidTr="00593F63"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2223FF89" wp14:editId="5A0EEBCE">
                  <wp:extent cx="1008000" cy="1008000"/>
                  <wp:effectExtent l="0" t="0" r="1905" b="190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68px-GHS-pictogram-explos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418" w:rsidRDefault="00094418" w:rsidP="00593F63"/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09793127" wp14:editId="095F6D8D">
                  <wp:extent cx="1008000" cy="1008000"/>
                  <wp:effectExtent l="0" t="0" r="1905" b="190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68px-GHS-pictogram-flamm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2CFA7F88" wp14:editId="20FB5EEC">
                  <wp:extent cx="1008000" cy="1008000"/>
                  <wp:effectExtent l="0" t="0" r="1905" b="190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GHS-pictogram-rondflam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66754765" wp14:editId="3C40C85B">
                  <wp:extent cx="1008000" cy="1008000"/>
                  <wp:effectExtent l="0" t="0" r="1905" b="190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HS-pictogram-silhouett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C531CA8" wp14:editId="3B7F2B74">
                  <wp:extent cx="1008000" cy="1008000"/>
                  <wp:effectExtent l="0" t="0" r="1905" b="190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HS-pictogram-acid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418" w:rsidRPr="00094418" w:rsidTr="00593F63"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Giftig / Toxizität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Gesundheitsgefahr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Gase unter Druck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  <w:r w:rsidRPr="00094418">
              <w:rPr>
                <w:sz w:val="20"/>
              </w:rPr>
              <w:t>Umweltgefährlich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</w:rPr>
            </w:pPr>
          </w:p>
        </w:tc>
      </w:tr>
      <w:tr w:rsidR="00094418" w:rsidTr="00593F63"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8B2D37D" wp14:editId="1F682DCA">
                  <wp:extent cx="1008000" cy="1008000"/>
                  <wp:effectExtent l="0" t="0" r="1905" b="190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HS-pictogram-skull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7AB16DE1" wp14:editId="03D1463B">
                  <wp:extent cx="1008000" cy="1008000"/>
                  <wp:effectExtent l="0" t="0" r="1905" b="190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68px-GHS-pictogram-exclam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0E7FF1B8" wp14:editId="5D68E0BB">
                  <wp:extent cx="1008000" cy="1008000"/>
                  <wp:effectExtent l="0" t="0" r="1905" b="190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68px-GHS-pictogram-bottle.sv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B824B50" wp14:editId="70900CAF">
                  <wp:extent cx="1036800" cy="103680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HS-pictogram-poll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Merge/>
          </w:tcPr>
          <w:p w:rsidR="00094418" w:rsidRDefault="00094418" w:rsidP="00593F63"/>
        </w:tc>
      </w:tr>
    </w:tbl>
    <w:p w:rsidR="00094418" w:rsidRPr="00094418" w:rsidRDefault="00094418" w:rsidP="00094418">
      <w:pPr>
        <w:rPr>
          <w:sz w:val="16"/>
          <w:szCs w:val="16"/>
        </w:rPr>
      </w:pPr>
    </w:p>
    <w:p w:rsidR="00094418" w:rsidRPr="00094418" w:rsidRDefault="00094418" w:rsidP="00094418">
      <w:pPr>
        <w:pBdr>
          <w:bottom w:val="dashed" w:sz="4" w:space="1" w:color="auto"/>
        </w:pBdr>
        <w:rPr>
          <w:sz w:val="16"/>
          <w:szCs w:val="16"/>
        </w:rPr>
      </w:pPr>
      <w:r w:rsidRPr="00094418">
        <w:rPr>
          <w:sz w:val="16"/>
          <w:szCs w:val="16"/>
        </w:rPr>
        <w:sym w:font="Wingdings" w:char="F023"/>
      </w:r>
    </w:p>
    <w:p w:rsidR="00094418" w:rsidRPr="00094418" w:rsidRDefault="00094418" w:rsidP="00094418">
      <w:pPr>
        <w:rPr>
          <w:sz w:val="16"/>
          <w:szCs w:val="16"/>
        </w:rPr>
      </w:pPr>
    </w:p>
    <w:p w:rsidR="00094418" w:rsidRPr="00094418" w:rsidRDefault="00094418" w:rsidP="00094418">
      <w:pPr>
        <w:rPr>
          <w:b/>
          <w:sz w:val="24"/>
          <w:szCs w:val="24"/>
        </w:rPr>
      </w:pPr>
      <w:r w:rsidRPr="00094418">
        <w:rPr>
          <w:b/>
          <w:sz w:val="24"/>
          <w:szCs w:val="24"/>
        </w:rPr>
        <w:t>Gefahrensymbole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94418" w:rsidRPr="00094418" w:rsidTr="00593F63"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Explosiv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Entzündbar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Brandfördernd</w:t>
            </w:r>
          </w:p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(oxidierende Stoffe)</w:t>
            </w:r>
          </w:p>
        </w:tc>
        <w:tc>
          <w:tcPr>
            <w:tcW w:w="2091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Ernste Gesundheits-gefahr / reizend</w:t>
            </w:r>
          </w:p>
        </w:tc>
        <w:tc>
          <w:tcPr>
            <w:tcW w:w="2092" w:type="dxa"/>
            <w:tcBorders>
              <w:bottom w:val="single" w:sz="8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Ätzend / korrosiv</w:t>
            </w:r>
          </w:p>
        </w:tc>
      </w:tr>
      <w:tr w:rsidR="00094418" w:rsidTr="00593F63"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2223FF89" wp14:editId="5A0EEBCE">
                  <wp:extent cx="1008000" cy="1008000"/>
                  <wp:effectExtent l="0" t="0" r="1905" b="1905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68px-GHS-pictogram-explos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418" w:rsidRDefault="00094418" w:rsidP="00593F63"/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09793127" wp14:editId="095F6D8D">
                  <wp:extent cx="1008000" cy="1008000"/>
                  <wp:effectExtent l="0" t="0" r="1905" b="1905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68px-GHS-pictogram-flamm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2CFA7F88" wp14:editId="20FB5EEC">
                  <wp:extent cx="1008000" cy="1008000"/>
                  <wp:effectExtent l="0" t="0" r="1905" b="190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68px-GHS-pictogram-rondflam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66754765" wp14:editId="3C40C85B">
                  <wp:extent cx="1008000" cy="1008000"/>
                  <wp:effectExtent l="0" t="0" r="1905" b="190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HS-pictogram-silhouett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C531CA8" wp14:editId="3B7F2B74">
                  <wp:extent cx="1008000" cy="1008000"/>
                  <wp:effectExtent l="0" t="0" r="1905" b="1905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HS-pictogram-acid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418" w:rsidRPr="00094418" w:rsidTr="00593F63"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Giftig / Toxizität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Gesundheitsgefahr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Gase unter Druck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  <w:r w:rsidRPr="00094418">
              <w:rPr>
                <w:sz w:val="20"/>
                <w:szCs w:val="20"/>
              </w:rPr>
              <w:t>Umweltgefährlich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</w:tcBorders>
          </w:tcPr>
          <w:p w:rsidR="00094418" w:rsidRPr="00094418" w:rsidRDefault="00094418" w:rsidP="00593F63">
            <w:pPr>
              <w:rPr>
                <w:sz w:val="20"/>
                <w:szCs w:val="20"/>
              </w:rPr>
            </w:pPr>
          </w:p>
        </w:tc>
      </w:tr>
      <w:tr w:rsidR="00094418" w:rsidTr="00593F63"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8B2D37D" wp14:editId="1F682DCA">
                  <wp:extent cx="1008000" cy="1008000"/>
                  <wp:effectExtent l="0" t="0" r="1905" b="190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HS-pictogram-skull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7AB16DE1" wp14:editId="03D1463B">
                  <wp:extent cx="1008000" cy="1008000"/>
                  <wp:effectExtent l="0" t="0" r="1905" b="190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68px-GHS-pictogram-exclam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0E7FF1B8" wp14:editId="5D68E0BB">
                  <wp:extent cx="1008000" cy="1008000"/>
                  <wp:effectExtent l="0" t="0" r="1905" b="190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68px-GHS-pictogram-bottle.sv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094418" w:rsidRDefault="00094418" w:rsidP="00593F63">
            <w:r>
              <w:rPr>
                <w:noProof/>
                <w:lang w:eastAsia="de-AT"/>
              </w:rPr>
              <w:drawing>
                <wp:inline distT="0" distB="0" distL="0" distR="0" wp14:anchorId="1B824B50" wp14:editId="70900CAF">
                  <wp:extent cx="1036800" cy="103680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HS-pictogram-poll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Merge/>
          </w:tcPr>
          <w:p w:rsidR="00094418" w:rsidRDefault="00094418" w:rsidP="00593F63"/>
        </w:tc>
      </w:tr>
    </w:tbl>
    <w:p w:rsidR="003757ED" w:rsidRPr="00094418" w:rsidRDefault="003757ED" w:rsidP="00094418">
      <w:pPr>
        <w:rPr>
          <w:sz w:val="8"/>
          <w:szCs w:val="8"/>
        </w:rPr>
      </w:pPr>
    </w:p>
    <w:sectPr w:rsidR="003757ED" w:rsidRPr="00094418" w:rsidSect="003757E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18" w:rsidRDefault="00094418" w:rsidP="00094418">
      <w:r>
        <w:separator/>
      </w:r>
    </w:p>
  </w:endnote>
  <w:endnote w:type="continuationSeparator" w:id="0">
    <w:p w:rsidR="00094418" w:rsidRDefault="00094418" w:rsidP="0009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18" w:rsidRPr="00094418" w:rsidRDefault="00094418">
    <w:pPr>
      <w:pStyle w:val="Fuzeile"/>
      <w:rPr>
        <w:sz w:val="16"/>
        <w:szCs w:val="16"/>
      </w:rPr>
    </w:pPr>
    <w:r w:rsidRPr="00094418">
      <w:rPr>
        <w:sz w:val="16"/>
        <w:szCs w:val="16"/>
      </w:rPr>
      <w:t>Quelle Wikipedia; Zusammenstellung ©</w:t>
    </w:r>
    <w:r w:rsidR="00BA1A25">
      <w:rPr>
        <w:sz w:val="16"/>
        <w:szCs w:val="16"/>
      </w:rPr>
      <w:t xml:space="preserve"> 2016</w:t>
    </w:r>
    <w:r w:rsidRPr="00094418">
      <w:rPr>
        <w:sz w:val="16"/>
        <w:szCs w:val="16"/>
      </w:rPr>
      <w:t xml:space="preserve">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18" w:rsidRDefault="00094418" w:rsidP="00094418">
      <w:r>
        <w:separator/>
      </w:r>
    </w:p>
  </w:footnote>
  <w:footnote w:type="continuationSeparator" w:id="0">
    <w:p w:rsidR="00094418" w:rsidRDefault="00094418" w:rsidP="0009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D"/>
    <w:rsid w:val="00094418"/>
    <w:rsid w:val="003757ED"/>
    <w:rsid w:val="004A5457"/>
    <w:rsid w:val="0053454F"/>
    <w:rsid w:val="005A3871"/>
    <w:rsid w:val="008D7BDA"/>
    <w:rsid w:val="00A807B6"/>
    <w:rsid w:val="00BA1A25"/>
    <w:rsid w:val="00DB2323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798"/>
  <w15:chartTrackingRefBased/>
  <w15:docId w15:val="{39FB93DE-481C-496E-99C5-3E22136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44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4418"/>
  </w:style>
  <w:style w:type="paragraph" w:styleId="Fuzeile">
    <w:name w:val="footer"/>
    <w:basedOn w:val="Standard"/>
    <w:link w:val="FuzeileZchn"/>
    <w:uiPriority w:val="99"/>
    <w:unhideWhenUsed/>
    <w:rsid w:val="000944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2</cp:revision>
  <dcterms:created xsi:type="dcterms:W3CDTF">2016-08-03T15:08:00Z</dcterms:created>
  <dcterms:modified xsi:type="dcterms:W3CDTF">2016-08-03T20:15:00Z</dcterms:modified>
</cp:coreProperties>
</file>