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B90" w:rsidRPr="00CD33CD" w:rsidRDefault="00E92D87">
      <w:pPr>
        <w:rPr>
          <w:rFonts w:ascii="Apple Boy BTN" w:hAnsi="Apple Boy BTN"/>
          <w:sz w:val="40"/>
        </w:rPr>
      </w:pPr>
      <w:r w:rsidRPr="00CD33CD">
        <w:rPr>
          <w:rFonts w:ascii="Apple Boy BTN" w:hAnsi="Apple Boy BTN"/>
          <w:sz w:val="40"/>
        </w:rPr>
        <w:t xml:space="preserve">Übungsblatt </w:t>
      </w:r>
      <w:r w:rsidR="00CD33CD">
        <w:rPr>
          <w:rFonts w:ascii="Apple Boy BTN" w:hAnsi="Apple Boy BTN"/>
          <w:sz w:val="40"/>
        </w:rPr>
        <w:t>–</w:t>
      </w:r>
      <w:r w:rsidRPr="00CD33CD">
        <w:rPr>
          <w:rFonts w:ascii="Apple Boy BTN" w:hAnsi="Apple Boy BTN"/>
          <w:sz w:val="40"/>
        </w:rPr>
        <w:t xml:space="preserve"> Strukturisomerie</w:t>
      </w:r>
    </w:p>
    <w:p w:rsidR="00E92D87" w:rsidRDefault="00E92D87"/>
    <w:p w:rsidR="00E92D87" w:rsidRDefault="00E92D87">
      <w:r>
        <w:t>Benenne die folgenden Moleküle und notiere die Summenformel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955"/>
        <w:gridCol w:w="4644"/>
        <w:gridCol w:w="1312"/>
      </w:tblGrid>
      <w:tr w:rsidR="00E92D87" w:rsidRPr="0033175B" w:rsidTr="0033175B">
        <w:tc>
          <w:tcPr>
            <w:tcW w:w="3964" w:type="dxa"/>
          </w:tcPr>
          <w:p w:rsidR="00E92D87" w:rsidRPr="0033175B" w:rsidRDefault="00E92D87">
            <w:pPr>
              <w:rPr>
                <w:sz w:val="28"/>
              </w:rPr>
            </w:pPr>
            <w:r w:rsidRPr="0033175B">
              <w:rPr>
                <w:sz w:val="28"/>
              </w:rPr>
              <w:t>Strukturformel</w:t>
            </w:r>
          </w:p>
        </w:tc>
        <w:tc>
          <w:tcPr>
            <w:tcW w:w="4678" w:type="dxa"/>
          </w:tcPr>
          <w:p w:rsidR="00E92D87" w:rsidRPr="0033175B" w:rsidRDefault="00E92D87">
            <w:pPr>
              <w:rPr>
                <w:sz w:val="28"/>
              </w:rPr>
            </w:pPr>
            <w:r w:rsidRPr="0033175B">
              <w:rPr>
                <w:sz w:val="28"/>
              </w:rPr>
              <w:t>IUPAC-Name</w:t>
            </w:r>
          </w:p>
        </w:tc>
        <w:tc>
          <w:tcPr>
            <w:tcW w:w="1269" w:type="dxa"/>
          </w:tcPr>
          <w:p w:rsidR="00E92D87" w:rsidRPr="0033175B" w:rsidRDefault="00E92D87">
            <w:pPr>
              <w:rPr>
                <w:sz w:val="28"/>
              </w:rPr>
            </w:pPr>
            <w:r w:rsidRPr="0033175B">
              <w:rPr>
                <w:sz w:val="28"/>
              </w:rPr>
              <w:t>Summen-</w:t>
            </w:r>
            <w:r w:rsidRPr="0033175B">
              <w:rPr>
                <w:sz w:val="28"/>
              </w:rPr>
              <w:br/>
            </w:r>
            <w:proofErr w:type="spellStart"/>
            <w:r w:rsidRPr="0033175B">
              <w:rPr>
                <w:sz w:val="28"/>
              </w:rPr>
              <w:t>formel</w:t>
            </w:r>
            <w:proofErr w:type="spellEnd"/>
          </w:p>
        </w:tc>
      </w:tr>
      <w:tr w:rsidR="00E92D87" w:rsidTr="0033175B">
        <w:tc>
          <w:tcPr>
            <w:tcW w:w="3964" w:type="dxa"/>
          </w:tcPr>
          <w:p w:rsidR="00E92D87" w:rsidRDefault="00E92D87">
            <w:r>
              <w:rPr>
                <w:noProof/>
              </w:rPr>
              <w:drawing>
                <wp:inline distT="0" distB="0" distL="0" distR="0">
                  <wp:extent cx="1508400" cy="6264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ntan-isomere-Pentan.em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E92D87" w:rsidTr="0033175B">
        <w:tc>
          <w:tcPr>
            <w:tcW w:w="3964" w:type="dxa"/>
          </w:tcPr>
          <w:p w:rsidR="00E92D87" w:rsidRDefault="00E92D87">
            <w:r>
              <w:rPr>
                <w:noProof/>
              </w:rPr>
              <w:drawing>
                <wp:inline distT="0" distB="0" distL="0" distR="0">
                  <wp:extent cx="1162800" cy="8208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ntan-isomere-2-methylbutan.em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E92D87" w:rsidTr="0033175B">
        <w:tc>
          <w:tcPr>
            <w:tcW w:w="3964" w:type="dxa"/>
          </w:tcPr>
          <w:p w:rsidR="00E92D87" w:rsidRDefault="00E92D87">
            <w:r>
              <w:rPr>
                <w:noProof/>
              </w:rPr>
              <w:drawing>
                <wp:inline distT="0" distB="0" distL="0" distR="0">
                  <wp:extent cx="896400" cy="9576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ntan-isomere-2-2-dimethylpropan.em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E92D87" w:rsidTr="0033175B">
        <w:tc>
          <w:tcPr>
            <w:tcW w:w="3964" w:type="dxa"/>
          </w:tcPr>
          <w:p w:rsidR="00E92D87" w:rsidRDefault="00594F10">
            <w:r>
              <w:rPr>
                <w:noProof/>
              </w:rPr>
              <w:drawing>
                <wp:inline distT="0" distB="0" distL="0" distR="0">
                  <wp:extent cx="1749600" cy="626400"/>
                  <wp:effectExtent l="0" t="0" r="317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xan-isomerie-Hexan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E92D87" w:rsidTr="0033175B">
        <w:tc>
          <w:tcPr>
            <w:tcW w:w="3964" w:type="dxa"/>
          </w:tcPr>
          <w:p w:rsidR="00E92D87" w:rsidRDefault="00594F10">
            <w:r>
              <w:rPr>
                <w:noProof/>
              </w:rPr>
              <w:drawing>
                <wp:inline distT="0" distB="0" distL="0" distR="0">
                  <wp:extent cx="1522800" cy="867600"/>
                  <wp:effectExtent l="0" t="0" r="127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exan-isomerie-2-methylpentan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E92D87" w:rsidTr="0033175B">
        <w:tc>
          <w:tcPr>
            <w:tcW w:w="3964" w:type="dxa"/>
          </w:tcPr>
          <w:p w:rsidR="00E92D87" w:rsidRDefault="00594F10">
            <w:r>
              <w:rPr>
                <w:noProof/>
              </w:rPr>
              <w:drawing>
                <wp:inline distT="0" distB="0" distL="0" distR="0">
                  <wp:extent cx="1458000" cy="874800"/>
                  <wp:effectExtent l="0" t="0" r="889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xan-isomerie-3methylpentane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92D87" w:rsidRDefault="00E92D87"/>
        </w:tc>
        <w:tc>
          <w:tcPr>
            <w:tcW w:w="1269" w:type="dxa"/>
          </w:tcPr>
          <w:p w:rsidR="00E92D87" w:rsidRDefault="00E92D87"/>
        </w:tc>
      </w:tr>
      <w:tr w:rsidR="00594F10" w:rsidTr="0033175B">
        <w:tc>
          <w:tcPr>
            <w:tcW w:w="3964" w:type="dxa"/>
          </w:tcPr>
          <w:p w:rsidR="00594F10" w:rsidRDefault="00594F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1600" cy="1126800"/>
                  <wp:effectExtent l="0" t="0" r="889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xan-isomerie-2-3-dimethylbutan.e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94F10" w:rsidRDefault="00594F10"/>
        </w:tc>
        <w:tc>
          <w:tcPr>
            <w:tcW w:w="1269" w:type="dxa"/>
          </w:tcPr>
          <w:p w:rsidR="00594F10" w:rsidRDefault="00594F10"/>
        </w:tc>
      </w:tr>
      <w:tr w:rsidR="00594F10" w:rsidTr="0033175B">
        <w:tc>
          <w:tcPr>
            <w:tcW w:w="3964" w:type="dxa"/>
          </w:tcPr>
          <w:p w:rsidR="00594F10" w:rsidRDefault="00594F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2400" cy="1234800"/>
                  <wp:effectExtent l="0" t="0" r="825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xan-isomerie-2-2dimethylbutan.em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94F10" w:rsidRDefault="00594F10"/>
        </w:tc>
        <w:tc>
          <w:tcPr>
            <w:tcW w:w="1269" w:type="dxa"/>
          </w:tcPr>
          <w:p w:rsidR="00594F10" w:rsidRDefault="00594F10"/>
        </w:tc>
      </w:tr>
    </w:tbl>
    <w:p w:rsidR="00CD33CD" w:rsidRDefault="00CD33CD"/>
    <w:p w:rsidR="00CD33CD" w:rsidRDefault="00CD33CD">
      <w:r>
        <w:br w:type="page"/>
      </w:r>
    </w:p>
    <w:p w:rsidR="00CD33CD" w:rsidRPr="00CD33CD" w:rsidRDefault="00CD33CD" w:rsidP="00CD33CD">
      <w:pPr>
        <w:rPr>
          <w:rFonts w:ascii="Apple Boy BTN" w:hAnsi="Apple Boy BTN"/>
          <w:sz w:val="40"/>
        </w:rPr>
      </w:pPr>
      <w:r w:rsidRPr="00CD33CD">
        <w:rPr>
          <w:rFonts w:ascii="Apple Boy BTN" w:hAnsi="Apple Boy BTN"/>
          <w:sz w:val="40"/>
        </w:rPr>
        <w:t xml:space="preserve">Übungsblatt </w:t>
      </w:r>
      <w:r>
        <w:rPr>
          <w:rFonts w:ascii="Apple Boy BTN" w:hAnsi="Apple Boy BTN"/>
          <w:sz w:val="40"/>
        </w:rPr>
        <w:t>–</w:t>
      </w:r>
      <w:r w:rsidRPr="00CD33CD">
        <w:rPr>
          <w:rFonts w:ascii="Apple Boy BTN" w:hAnsi="Apple Boy BTN"/>
          <w:sz w:val="40"/>
        </w:rPr>
        <w:t xml:space="preserve"> Strukturisomerie</w:t>
      </w:r>
      <w:r>
        <w:rPr>
          <w:rFonts w:ascii="Apple Boy BTN" w:hAnsi="Apple Boy BTN"/>
          <w:sz w:val="40"/>
        </w:rPr>
        <w:t xml:space="preserve"> –</w:t>
      </w:r>
      <w:r w:rsidR="00E15820">
        <w:rPr>
          <w:rFonts w:ascii="Apple Boy BTN" w:hAnsi="Apple Boy BTN"/>
          <w:sz w:val="40"/>
        </w:rPr>
        <w:t xml:space="preserve"> </w:t>
      </w:r>
      <w:r w:rsidRPr="00E15820">
        <w:rPr>
          <w:rFonts w:ascii="Apple Boy BTN" w:hAnsi="Apple Boy BTN"/>
          <w:color w:val="FFFFFF" w:themeColor="background1"/>
          <w:sz w:val="40"/>
          <w:shd w:val="clear" w:color="auto" w:fill="000000" w:themeFill="text1"/>
        </w:rPr>
        <w:t>Lösung</w:t>
      </w:r>
      <w:r w:rsidRPr="00E15820">
        <w:rPr>
          <w:rFonts w:ascii="Apple Boy BTN" w:hAnsi="Apple Boy BTN"/>
          <w:color w:val="FFFFFF" w:themeColor="background1"/>
          <w:sz w:val="40"/>
        </w:rPr>
        <w:t xml:space="preserve"> </w:t>
      </w:r>
      <w:bookmarkStart w:id="0" w:name="_GoBack"/>
      <w:bookmarkEnd w:id="0"/>
    </w:p>
    <w:p w:rsidR="00CD33CD" w:rsidRDefault="00CD33CD" w:rsidP="00CD33CD"/>
    <w:p w:rsidR="00CD33CD" w:rsidRDefault="00CD33CD" w:rsidP="00CD33CD">
      <w:r>
        <w:t>Benenne die folgenden Moleküle und notiere die Summenformel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955"/>
        <w:gridCol w:w="4644"/>
        <w:gridCol w:w="1312"/>
      </w:tblGrid>
      <w:tr w:rsidR="00CD33CD" w:rsidRPr="0033175B" w:rsidTr="00F670A1">
        <w:tc>
          <w:tcPr>
            <w:tcW w:w="3955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Strukturformel</w:t>
            </w:r>
          </w:p>
        </w:tc>
        <w:tc>
          <w:tcPr>
            <w:tcW w:w="4644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IUPAC-Name</w:t>
            </w:r>
          </w:p>
        </w:tc>
        <w:tc>
          <w:tcPr>
            <w:tcW w:w="1312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Summen-</w:t>
            </w:r>
            <w:r w:rsidRPr="0033175B">
              <w:rPr>
                <w:sz w:val="28"/>
              </w:rPr>
              <w:br/>
            </w:r>
            <w:proofErr w:type="spellStart"/>
            <w:r w:rsidRPr="0033175B">
              <w:rPr>
                <w:sz w:val="28"/>
              </w:rPr>
              <w:t>formel</w:t>
            </w:r>
            <w:proofErr w:type="spellEnd"/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226DAB60" wp14:editId="64543486">
                  <wp:extent cx="1508400" cy="6264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ntan-isomere-Pentan.em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Pentan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5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2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644A05F3" wp14:editId="06D32262">
                  <wp:extent cx="1162800" cy="8208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ntan-isomere-2-methylbutan.em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E15820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2-Methylbutan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5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12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4327A8A1" wp14:editId="637CFC55">
                  <wp:extent cx="896400" cy="9576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ntan-isomere-2-2-dimethylpropan.em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E15820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2,2-Dimethylpropan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5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12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4CE92C88" wp14:editId="285E4D93">
                  <wp:extent cx="1749600" cy="626400"/>
                  <wp:effectExtent l="0" t="0" r="317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xan-isomerie-Hexan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Hexan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6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14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44D2D705" wp14:editId="678FB3C1">
                  <wp:extent cx="1522800" cy="867600"/>
                  <wp:effectExtent l="0" t="0" r="127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exan-isomerie-2-methylpentan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2-Methylpentan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6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14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r>
              <w:rPr>
                <w:noProof/>
              </w:rPr>
              <w:drawing>
                <wp:inline distT="0" distB="0" distL="0" distR="0" wp14:anchorId="0EEFE442" wp14:editId="24147618">
                  <wp:extent cx="1458000" cy="874800"/>
                  <wp:effectExtent l="0" t="0" r="889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xan-isomerie-3methylpentane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3-Methylpentan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6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14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34073" wp14:editId="57CC4B6D">
                  <wp:extent cx="1191600" cy="1126800"/>
                  <wp:effectExtent l="0" t="0" r="889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xan-isomerie-2-3-dimethylbutan.e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2,3,-Dimethylbutan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6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14</w:t>
            </w:r>
          </w:p>
        </w:tc>
      </w:tr>
      <w:tr w:rsidR="00F670A1" w:rsidTr="00E15820">
        <w:tc>
          <w:tcPr>
            <w:tcW w:w="3955" w:type="dxa"/>
          </w:tcPr>
          <w:p w:rsidR="00F670A1" w:rsidRDefault="00F670A1" w:rsidP="00F670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671A8" wp14:editId="01F32ACD">
                  <wp:extent cx="1382400" cy="1234800"/>
                  <wp:effectExtent l="0" t="0" r="825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xan-isomerie-2-2dimethylbutan.em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E15820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2,2,-Dimethylbutan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6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14</w:t>
            </w:r>
          </w:p>
        </w:tc>
      </w:tr>
    </w:tbl>
    <w:p w:rsidR="00CD33CD" w:rsidRDefault="00CD33CD" w:rsidP="00CD33CD"/>
    <w:sectPr w:rsidR="00CD33CD" w:rsidSect="00E92D87">
      <w:footerReference w:type="default" r:id="rId14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75B" w:rsidRDefault="0033175B" w:rsidP="0033175B">
      <w:r>
        <w:separator/>
      </w:r>
    </w:p>
  </w:endnote>
  <w:endnote w:type="continuationSeparator" w:id="0">
    <w:p w:rsidR="0033175B" w:rsidRDefault="0033175B" w:rsidP="0033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BD19A6-5964-402A-90D0-E5E33B358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Stone Handwriting">
    <w:panose1 w:val="02000506030000020003"/>
    <w:charset w:val="00"/>
    <w:family w:val="auto"/>
    <w:pitch w:val="variable"/>
    <w:sig w:usb0="8000002F" w:usb1="0000004A" w:usb2="00000000" w:usb3="00000000" w:csb0="00000001" w:csb1="00000000"/>
    <w:embedRegular r:id="rId2" w:fontKey="{ED9E8F78-B849-432E-A1E1-FAAECDD69C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D6D8A58-CAD9-4685-B116-F98BC1DD5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175B" w:rsidRPr="0033175B" w:rsidRDefault="0033175B" w:rsidP="0033175B">
    <w:pPr>
      <w:pStyle w:val="Fuzeile"/>
      <w:tabs>
        <w:tab w:val="clear" w:pos="4536"/>
        <w:tab w:val="clear" w:pos="9072"/>
        <w:tab w:val="center" w:pos="5103"/>
        <w:tab w:val="right" w:pos="9781"/>
      </w:tabs>
      <w:rPr>
        <w:sz w:val="16"/>
      </w:rPr>
    </w:pPr>
    <w:r w:rsidRPr="0033175B">
      <w:rPr>
        <w:sz w:val="16"/>
      </w:rPr>
      <w:t>Übungsblatt – Strukturisomerie</w:t>
    </w:r>
    <w:r w:rsidRPr="0033175B">
      <w:rPr>
        <w:sz w:val="16"/>
      </w:rPr>
      <w:tab/>
      <w:t>2017</w:t>
    </w:r>
    <w:r w:rsidRPr="0033175B">
      <w:rPr>
        <w:sz w:val="16"/>
      </w:rPr>
      <w:tab/>
      <w:t>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75B" w:rsidRDefault="0033175B" w:rsidP="0033175B">
      <w:r>
        <w:separator/>
      </w:r>
    </w:p>
  </w:footnote>
  <w:footnote w:type="continuationSeparator" w:id="0">
    <w:p w:rsidR="0033175B" w:rsidRDefault="0033175B" w:rsidP="003317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87"/>
    <w:rsid w:val="0033175B"/>
    <w:rsid w:val="004A5457"/>
    <w:rsid w:val="004F5AF0"/>
    <w:rsid w:val="0053454F"/>
    <w:rsid w:val="00583077"/>
    <w:rsid w:val="00594F10"/>
    <w:rsid w:val="005A3871"/>
    <w:rsid w:val="008D7BDA"/>
    <w:rsid w:val="00B6739F"/>
    <w:rsid w:val="00C64B89"/>
    <w:rsid w:val="00CD33CD"/>
    <w:rsid w:val="00DB2323"/>
    <w:rsid w:val="00E15820"/>
    <w:rsid w:val="00E92D87"/>
    <w:rsid w:val="00F6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C667"/>
  <w15:chartTrackingRefBased/>
  <w15:docId w15:val="{F9062E78-47D7-4DDC-A471-3FDC07A8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2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175B"/>
  </w:style>
  <w:style w:type="paragraph" w:styleId="Fuzeile">
    <w:name w:val="footer"/>
    <w:basedOn w:val="Standard"/>
    <w:link w:val="Fu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1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4</cp:revision>
  <dcterms:created xsi:type="dcterms:W3CDTF">2017-06-26T19:34:00Z</dcterms:created>
  <dcterms:modified xsi:type="dcterms:W3CDTF">2017-06-26T19:41:00Z</dcterms:modified>
</cp:coreProperties>
</file>