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C3B" w:rsidRDefault="00351B2F" w:rsidP="00351B2F">
      <w:pPr>
        <w:spacing w:after="0" w:line="240" w:lineRule="auto"/>
      </w:pPr>
      <w:r>
        <w:t>TB</w:t>
      </w:r>
      <w:r w:rsidR="0014261C">
        <w:t>-0</w:t>
      </w:r>
      <w:r w:rsidR="00D43678">
        <w:t>7</w:t>
      </w:r>
      <w:r w:rsidR="00A94DD5">
        <w:t>b</w:t>
      </w:r>
    </w:p>
    <w:p w:rsidR="00351B2F" w:rsidRPr="00351B2F" w:rsidRDefault="004A25AA" w:rsidP="00351B2F">
      <w:pPr>
        <w:spacing w:after="0" w:line="240" w:lineRule="auto"/>
        <w:rPr>
          <w:b/>
          <w:sz w:val="28"/>
        </w:rPr>
      </w:pPr>
      <w:r>
        <w:rPr>
          <w:b/>
          <w:sz w:val="28"/>
        </w:rPr>
        <w:t xml:space="preserve">Chemie </w:t>
      </w:r>
      <w:r w:rsidR="00D43678">
        <w:rPr>
          <w:b/>
          <w:sz w:val="28"/>
        </w:rPr>
        <w:t>im Alltag</w:t>
      </w:r>
    </w:p>
    <w:p w:rsidR="00351B2F" w:rsidRDefault="00351B2F" w:rsidP="00351B2F">
      <w:pPr>
        <w:spacing w:after="0" w:line="240" w:lineRule="auto"/>
      </w:pPr>
    </w:p>
    <w:p w:rsidR="00D15FEF" w:rsidRDefault="00D15FEF" w:rsidP="00351B2F">
      <w:pPr>
        <w:spacing w:after="0" w:line="240" w:lineRule="auto"/>
      </w:pPr>
    </w:p>
    <w:p w:rsidR="0014261C" w:rsidRDefault="0014261C" w:rsidP="00D15FEF">
      <w:pPr>
        <w:spacing w:after="0" w:line="240" w:lineRule="auto"/>
        <w:rPr>
          <w:b/>
          <w:sz w:val="28"/>
        </w:rPr>
      </w:pPr>
    </w:p>
    <w:p w:rsidR="00C853A9" w:rsidRDefault="00D50CBB" w:rsidP="00D15FEF">
      <w:pPr>
        <w:spacing w:after="0" w:line="240" w:lineRule="auto"/>
        <w:rPr>
          <w:b/>
          <w:sz w:val="28"/>
        </w:rPr>
      </w:pPr>
      <w:r>
        <w:rPr>
          <w:b/>
          <w:sz w:val="28"/>
        </w:rPr>
        <w:t>Das „</w:t>
      </w:r>
      <w:proofErr w:type="spellStart"/>
      <w:r>
        <w:rPr>
          <w:b/>
          <w:sz w:val="28"/>
        </w:rPr>
        <w:t>Thermitverfahren</w:t>
      </w:r>
      <w:proofErr w:type="spellEnd"/>
      <w:r w:rsidR="00C853A9">
        <w:rPr>
          <w:b/>
          <w:sz w:val="28"/>
        </w:rPr>
        <w:t>“ wird zum Beispiel im Gleisbau zum Schweißen von Schienen verwendet. Im Zweiten Weltkrieg wurde von der englischen und deutschen Luftwaffe Brandbomben abgeworfen, die beim Aufschlag zündeten und in denen dieselbe Reaktion ablief.</w:t>
      </w:r>
    </w:p>
    <w:p w:rsidR="00D50CBB" w:rsidRDefault="00D50CBB" w:rsidP="00D15FEF">
      <w:pPr>
        <w:spacing w:after="0" w:line="240" w:lineRule="auto"/>
        <w:rPr>
          <w:b/>
          <w:sz w:val="28"/>
        </w:rPr>
      </w:pPr>
    </w:p>
    <w:p w:rsidR="00C853A9" w:rsidRDefault="00C853A9" w:rsidP="00D15FEF">
      <w:pPr>
        <w:spacing w:after="0" w:line="240" w:lineRule="auto"/>
        <w:rPr>
          <w:b/>
          <w:sz w:val="28"/>
        </w:rPr>
      </w:pPr>
      <w:r>
        <w:rPr>
          <w:b/>
          <w:noProof/>
          <w:sz w:val="28"/>
          <w:lang w:eastAsia="de-AT"/>
        </w:rPr>
        <w:drawing>
          <wp:inline distT="0" distB="0" distL="0" distR="0">
            <wp:extent cx="2492188" cy="1869141"/>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lp-thermitewelding-1.jpg"/>
                    <pic:cNvPicPr/>
                  </pic:nvPicPr>
                  <pic:blipFill>
                    <a:blip r:embed="rId9">
                      <a:extLst>
                        <a:ext uri="{28A0092B-C50C-407E-A947-70E740481C1C}">
                          <a14:useLocalDpi xmlns:a14="http://schemas.microsoft.com/office/drawing/2010/main" val="0"/>
                        </a:ext>
                      </a:extLst>
                    </a:blip>
                    <a:stretch>
                      <a:fillRect/>
                    </a:stretch>
                  </pic:blipFill>
                  <pic:spPr>
                    <a:xfrm>
                      <a:off x="0" y="0"/>
                      <a:ext cx="2506961" cy="1880220"/>
                    </a:xfrm>
                    <a:prstGeom prst="rect">
                      <a:avLst/>
                    </a:prstGeom>
                  </pic:spPr>
                </pic:pic>
              </a:graphicData>
            </a:graphic>
          </wp:inline>
        </w:drawing>
      </w:r>
    </w:p>
    <w:p w:rsidR="00C853A9" w:rsidRPr="00C853A9" w:rsidRDefault="00C853A9" w:rsidP="00D15FEF">
      <w:pPr>
        <w:spacing w:after="0" w:line="240" w:lineRule="auto"/>
        <w:rPr>
          <w:sz w:val="28"/>
        </w:rPr>
      </w:pPr>
      <w:r w:rsidRPr="00C853A9">
        <w:rPr>
          <w:sz w:val="28"/>
        </w:rPr>
        <w:t>Foto: Thermitschweißen</w:t>
      </w:r>
    </w:p>
    <w:p w:rsidR="00D50CBB" w:rsidRPr="00D15FEF" w:rsidRDefault="00D50CBB" w:rsidP="00D15FEF">
      <w:pPr>
        <w:spacing w:after="0" w:line="240" w:lineRule="auto"/>
        <w:rPr>
          <w:b/>
          <w:sz w:val="28"/>
        </w:rPr>
      </w:pPr>
    </w:p>
    <w:p w:rsidR="00DD3A7D" w:rsidRDefault="00C853A9" w:rsidP="00171580">
      <w:pPr>
        <w:pStyle w:val="Listenabsatz"/>
        <w:numPr>
          <w:ilvl w:val="0"/>
          <w:numId w:val="1"/>
        </w:numPr>
        <w:spacing w:after="0" w:line="240" w:lineRule="auto"/>
        <w:ind w:left="357" w:hanging="357"/>
        <w:rPr>
          <w:b/>
          <w:sz w:val="28"/>
        </w:rPr>
      </w:pPr>
      <w:r>
        <w:rPr>
          <w:b/>
          <w:sz w:val="28"/>
        </w:rPr>
        <w:t xml:space="preserve">Beim </w:t>
      </w:r>
      <w:proofErr w:type="spellStart"/>
      <w:r>
        <w:rPr>
          <w:b/>
          <w:sz w:val="28"/>
        </w:rPr>
        <w:t>Thermitverfahren</w:t>
      </w:r>
      <w:proofErr w:type="spellEnd"/>
      <w:r>
        <w:rPr>
          <w:b/>
          <w:sz w:val="28"/>
        </w:rPr>
        <w:t xml:space="preserve"> reagiert Aluminium (Al) mit Eisen-III-Oxid (Fe</w:t>
      </w:r>
      <w:r w:rsidRPr="00FD01A4">
        <w:rPr>
          <w:b/>
          <w:sz w:val="28"/>
          <w:vertAlign w:val="subscript"/>
        </w:rPr>
        <w:t>2</w:t>
      </w:r>
      <w:r>
        <w:rPr>
          <w:b/>
          <w:sz w:val="28"/>
        </w:rPr>
        <w:t>O</w:t>
      </w:r>
      <w:r w:rsidRPr="00FD01A4">
        <w:rPr>
          <w:b/>
          <w:sz w:val="28"/>
          <w:vertAlign w:val="subscript"/>
        </w:rPr>
        <w:t>3</w:t>
      </w:r>
      <w:r>
        <w:rPr>
          <w:b/>
          <w:sz w:val="28"/>
        </w:rPr>
        <w:t>) zu Aluminiumoxid (Al</w:t>
      </w:r>
      <w:r w:rsidR="00DD3A7D" w:rsidRPr="00FD01A4">
        <w:rPr>
          <w:b/>
          <w:sz w:val="28"/>
          <w:vertAlign w:val="subscript"/>
        </w:rPr>
        <w:t>2</w:t>
      </w:r>
      <w:r w:rsidR="00DD3A7D">
        <w:rPr>
          <w:b/>
          <w:sz w:val="28"/>
        </w:rPr>
        <w:t>O</w:t>
      </w:r>
      <w:r w:rsidR="00DD3A7D" w:rsidRPr="00FD01A4">
        <w:rPr>
          <w:b/>
          <w:sz w:val="28"/>
          <w:vertAlign w:val="subscript"/>
        </w:rPr>
        <w:t>3</w:t>
      </w:r>
      <w:r w:rsidR="00DD3A7D">
        <w:rPr>
          <w:b/>
          <w:sz w:val="28"/>
        </w:rPr>
        <w:t>) und Eisen (</w:t>
      </w:r>
      <w:proofErr w:type="spellStart"/>
      <w:r w:rsidR="00DD3A7D">
        <w:rPr>
          <w:b/>
          <w:sz w:val="28"/>
        </w:rPr>
        <w:t>Fe</w:t>
      </w:r>
      <w:proofErr w:type="spellEnd"/>
      <w:r w:rsidR="00DD3A7D">
        <w:rPr>
          <w:b/>
          <w:sz w:val="28"/>
        </w:rPr>
        <w:t>). Dabei wird pro Mol 851 kJ Energie frei und es entstehen Temperaturen von über 2000°C</w:t>
      </w:r>
    </w:p>
    <w:p w:rsidR="00DE2F24" w:rsidRDefault="00C84BCC" w:rsidP="00DD3A7D">
      <w:pPr>
        <w:pStyle w:val="Listenabsatz"/>
        <w:spacing w:after="0" w:line="240" w:lineRule="auto"/>
        <w:ind w:left="357"/>
        <w:rPr>
          <w:b/>
          <w:sz w:val="28"/>
        </w:rPr>
      </w:pPr>
      <w:r>
        <w:rPr>
          <w:b/>
          <w:noProof/>
          <w:sz w:val="28"/>
          <w:lang w:eastAsia="de-AT"/>
        </w:rPr>
        <mc:AlternateContent>
          <mc:Choice Requires="wps">
            <w:drawing>
              <wp:anchor distT="0" distB="0" distL="114300" distR="114300" simplePos="0" relativeHeight="251658240" behindDoc="0" locked="0" layoutInCell="1" allowOverlap="1" wp14:anchorId="6E1A3542" wp14:editId="7E7A2939">
                <wp:simplePos x="0" y="0"/>
                <wp:positionH relativeFrom="column">
                  <wp:posOffset>3975735</wp:posOffset>
                </wp:positionH>
                <wp:positionV relativeFrom="paragraph">
                  <wp:posOffset>386715</wp:posOffset>
                </wp:positionV>
                <wp:extent cx="2654300" cy="3907155"/>
                <wp:effectExtent l="0" t="0" r="0" b="0"/>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3907155"/>
                        </a:xfrm>
                        <a:prstGeom prst="rect">
                          <a:avLst/>
                        </a:prstGeom>
                        <a:noFill/>
                        <a:ln w="9525">
                          <a:noFill/>
                          <a:miter lim="800000"/>
                          <a:headEnd/>
                          <a:tailEnd/>
                        </a:ln>
                      </wps:spPr>
                      <wps:txbx>
                        <w:txbxContent>
                          <w:p w:rsidR="00C84BCC" w:rsidRPr="00C84BCC" w:rsidRDefault="00C84BCC" w:rsidP="00C84BCC">
                            <w:pPr>
                              <w:rPr>
                                <w:b/>
                                <w:szCs w:val="24"/>
                              </w:rPr>
                            </w:pPr>
                            <w:r w:rsidRPr="00C84BCC">
                              <w:rPr>
                                <w:b/>
                                <w:szCs w:val="24"/>
                              </w:rPr>
                              <w:t>Elektrochemische Spannungsreihe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416"/>
                              <w:gridCol w:w="1221"/>
                              <w:gridCol w:w="1379"/>
                            </w:tblGrid>
                            <w:tr w:rsidR="00C84BCC" w:rsidRPr="00C84BCC" w:rsidTr="00D63198">
                              <w:tc>
                                <w:tcPr>
                                  <w:tcW w:w="0" w:type="auto"/>
                                  <w:tcBorders>
                                    <w:bottom w:val="single" w:sz="4" w:space="0" w:color="auto"/>
                                    <w:right w:val="nil"/>
                                  </w:tcBorders>
                                </w:tcPr>
                                <w:p w:rsidR="00C84BCC" w:rsidRPr="00C84BCC" w:rsidRDefault="00C84BCC" w:rsidP="00DD7485">
                                  <w:pPr>
                                    <w:rPr>
                                      <w:szCs w:val="24"/>
                                    </w:rPr>
                                  </w:pPr>
                                  <w:r w:rsidRPr="00C84BCC">
                                    <w:rPr>
                                      <w:szCs w:val="24"/>
                                    </w:rPr>
                                    <w:t>Au</w:t>
                                  </w:r>
                                </w:p>
                              </w:tc>
                              <w:tc>
                                <w:tcPr>
                                  <w:tcW w:w="0" w:type="auto"/>
                                  <w:tcBorders>
                                    <w:left w:val="nil"/>
                                    <w:bottom w:val="single" w:sz="4" w:space="0" w:color="auto"/>
                                    <w:right w:val="nil"/>
                                  </w:tcBorders>
                                </w:tcPr>
                                <w:p w:rsidR="00C84BCC" w:rsidRPr="00C84BCC" w:rsidRDefault="00C84BCC" w:rsidP="00DD7485">
                                  <w:pPr>
                                    <w:rPr>
                                      <w:szCs w:val="24"/>
                                    </w:rPr>
                                  </w:pPr>
                                  <w:r w:rsidRPr="00C84BCC">
                                    <w:rPr>
                                      <w:rFonts w:cs="Arial"/>
                                      <w:szCs w:val="24"/>
                                    </w:rPr>
                                    <w:t>→</w:t>
                                  </w:r>
                                </w:p>
                              </w:tc>
                              <w:tc>
                                <w:tcPr>
                                  <w:tcW w:w="0" w:type="auto"/>
                                  <w:tcBorders>
                                    <w:left w:val="nil"/>
                                    <w:bottom w:val="single" w:sz="4" w:space="0" w:color="auto"/>
                                  </w:tcBorders>
                                </w:tcPr>
                                <w:p w:rsidR="00C84BCC" w:rsidRPr="00C84BCC" w:rsidRDefault="00C84BCC" w:rsidP="00DD7485">
                                  <w:pPr>
                                    <w:rPr>
                                      <w:szCs w:val="24"/>
                                    </w:rPr>
                                  </w:pPr>
                                  <w:r w:rsidRPr="00C84BCC">
                                    <w:rPr>
                                      <w:szCs w:val="24"/>
                                    </w:rPr>
                                    <w:t>Au</w:t>
                                  </w:r>
                                  <w:r w:rsidRPr="00C84BCC">
                                    <w:rPr>
                                      <w:szCs w:val="24"/>
                                      <w:vertAlign w:val="superscript"/>
                                    </w:rPr>
                                    <w:t>3+</w:t>
                                  </w:r>
                                  <w:r w:rsidRPr="00C84BCC">
                                    <w:rPr>
                                      <w:szCs w:val="24"/>
                                    </w:rPr>
                                    <w:t xml:space="preserve">  +  3e</w:t>
                                  </w:r>
                                  <w:r w:rsidRPr="00C84BCC">
                                    <w:rPr>
                                      <w:szCs w:val="24"/>
                                      <w:vertAlign w:val="superscript"/>
                                    </w:rPr>
                                    <w:t>-</w:t>
                                  </w:r>
                                </w:p>
                              </w:tc>
                              <w:tc>
                                <w:tcPr>
                                  <w:tcW w:w="0" w:type="auto"/>
                                </w:tcPr>
                                <w:p w:rsidR="00C84BCC" w:rsidRPr="00C84BCC" w:rsidRDefault="00C84BCC" w:rsidP="00D63198">
                                  <w:pPr>
                                    <w:tabs>
                                      <w:tab w:val="decimal" w:pos="419"/>
                                      <w:tab w:val="decimal" w:pos="599"/>
                                    </w:tabs>
                                    <w:jc w:val="right"/>
                                    <w:rPr>
                                      <w:szCs w:val="24"/>
                                    </w:rPr>
                                  </w:pPr>
                                  <w:r w:rsidRPr="00C84BCC">
                                    <w:rPr>
                                      <w:szCs w:val="24"/>
                                    </w:rPr>
                                    <w:t>+ 1,5 V</w:t>
                                  </w:r>
                                </w:p>
                              </w:tc>
                            </w:tr>
                            <w:tr w:rsidR="00C84BCC" w:rsidRPr="00C84BCC" w:rsidTr="00D63198">
                              <w:tc>
                                <w:tcPr>
                                  <w:tcW w:w="0" w:type="auto"/>
                                  <w:tcBorders>
                                    <w:top w:val="single" w:sz="4" w:space="0" w:color="auto"/>
                                    <w:bottom w:val="single" w:sz="4" w:space="0" w:color="auto"/>
                                    <w:right w:val="nil"/>
                                  </w:tcBorders>
                                </w:tcPr>
                                <w:p w:rsidR="00C84BCC" w:rsidRPr="00C84BCC" w:rsidRDefault="00C84BCC" w:rsidP="00DD7485">
                                  <w:pPr>
                                    <w:rPr>
                                      <w:szCs w:val="24"/>
                                    </w:rPr>
                                  </w:pPr>
                                  <w:r w:rsidRPr="00C84BCC">
                                    <w:rPr>
                                      <w:szCs w:val="24"/>
                                    </w:rPr>
                                    <w:t>Pt</w:t>
                                  </w:r>
                                </w:p>
                              </w:tc>
                              <w:tc>
                                <w:tcPr>
                                  <w:tcW w:w="0" w:type="auto"/>
                                  <w:tcBorders>
                                    <w:top w:val="single" w:sz="4" w:space="0" w:color="auto"/>
                                    <w:left w:val="nil"/>
                                    <w:bottom w:val="single" w:sz="4" w:space="0" w:color="auto"/>
                                    <w:right w:val="nil"/>
                                  </w:tcBorders>
                                </w:tcPr>
                                <w:p w:rsidR="00C84BCC" w:rsidRPr="00C84BCC" w:rsidRDefault="00C84BCC" w:rsidP="00DD7485">
                                  <w:pPr>
                                    <w:rPr>
                                      <w:szCs w:val="24"/>
                                    </w:rPr>
                                  </w:pPr>
                                  <w:r w:rsidRPr="00C84BCC">
                                    <w:rPr>
                                      <w:rFonts w:cs="Arial"/>
                                      <w:szCs w:val="24"/>
                                    </w:rPr>
                                    <w:t>→</w:t>
                                  </w:r>
                                </w:p>
                              </w:tc>
                              <w:tc>
                                <w:tcPr>
                                  <w:tcW w:w="0" w:type="auto"/>
                                  <w:tcBorders>
                                    <w:top w:val="single" w:sz="4" w:space="0" w:color="auto"/>
                                    <w:left w:val="nil"/>
                                    <w:bottom w:val="single" w:sz="4" w:space="0" w:color="auto"/>
                                  </w:tcBorders>
                                </w:tcPr>
                                <w:p w:rsidR="00C84BCC" w:rsidRPr="00C84BCC" w:rsidRDefault="00C84BCC" w:rsidP="00DD7485">
                                  <w:pPr>
                                    <w:rPr>
                                      <w:szCs w:val="24"/>
                                    </w:rPr>
                                  </w:pPr>
                                  <w:r w:rsidRPr="00C84BCC">
                                    <w:rPr>
                                      <w:szCs w:val="24"/>
                                    </w:rPr>
                                    <w:t>Pt</w:t>
                                  </w:r>
                                  <w:r w:rsidRPr="00C84BCC">
                                    <w:rPr>
                                      <w:szCs w:val="24"/>
                                      <w:vertAlign w:val="superscript"/>
                                    </w:rPr>
                                    <w:t>2+</w:t>
                                  </w:r>
                                  <w:r w:rsidRPr="00C84BCC">
                                    <w:rPr>
                                      <w:szCs w:val="24"/>
                                    </w:rPr>
                                    <w:t xml:space="preserve">  +  2e</w:t>
                                  </w:r>
                                  <w:r w:rsidRPr="00C84BCC">
                                    <w:rPr>
                                      <w:szCs w:val="24"/>
                                      <w:vertAlign w:val="superscript"/>
                                    </w:rPr>
                                    <w:t>-</w:t>
                                  </w:r>
                                </w:p>
                              </w:tc>
                              <w:tc>
                                <w:tcPr>
                                  <w:tcW w:w="0" w:type="auto"/>
                                </w:tcPr>
                                <w:p w:rsidR="00C84BCC" w:rsidRPr="00C84BCC" w:rsidRDefault="00C84BCC" w:rsidP="00D63198">
                                  <w:pPr>
                                    <w:tabs>
                                      <w:tab w:val="decimal" w:pos="419"/>
                                      <w:tab w:val="decimal" w:pos="599"/>
                                    </w:tabs>
                                    <w:jc w:val="right"/>
                                    <w:rPr>
                                      <w:szCs w:val="24"/>
                                    </w:rPr>
                                  </w:pPr>
                                  <w:r w:rsidRPr="00C84BCC">
                                    <w:rPr>
                                      <w:szCs w:val="24"/>
                                    </w:rPr>
                                    <w:t>+ 1,2 V</w:t>
                                  </w:r>
                                </w:p>
                              </w:tc>
                            </w:tr>
                            <w:tr w:rsidR="00C84BCC" w:rsidRPr="00C84BCC" w:rsidTr="00D63198">
                              <w:tc>
                                <w:tcPr>
                                  <w:tcW w:w="0" w:type="auto"/>
                                  <w:tcBorders>
                                    <w:top w:val="single" w:sz="4" w:space="0" w:color="auto"/>
                                    <w:bottom w:val="single" w:sz="4" w:space="0" w:color="auto"/>
                                    <w:right w:val="nil"/>
                                  </w:tcBorders>
                                </w:tcPr>
                                <w:p w:rsidR="00C84BCC" w:rsidRPr="00C84BCC" w:rsidRDefault="00C84BCC" w:rsidP="00DD7485">
                                  <w:pPr>
                                    <w:rPr>
                                      <w:szCs w:val="24"/>
                                    </w:rPr>
                                  </w:pPr>
                                  <w:proofErr w:type="spellStart"/>
                                  <w:r w:rsidRPr="00C84BCC">
                                    <w:rPr>
                                      <w:szCs w:val="24"/>
                                    </w:rPr>
                                    <w:t>Hg</w:t>
                                  </w:r>
                                  <w:proofErr w:type="spellEnd"/>
                                </w:p>
                              </w:tc>
                              <w:tc>
                                <w:tcPr>
                                  <w:tcW w:w="0" w:type="auto"/>
                                  <w:tcBorders>
                                    <w:top w:val="single" w:sz="4" w:space="0" w:color="auto"/>
                                    <w:left w:val="nil"/>
                                    <w:bottom w:val="single" w:sz="4" w:space="0" w:color="auto"/>
                                    <w:right w:val="nil"/>
                                  </w:tcBorders>
                                </w:tcPr>
                                <w:p w:rsidR="00C84BCC" w:rsidRPr="00C84BCC" w:rsidRDefault="00C84BCC" w:rsidP="00DD7485">
                                  <w:pPr>
                                    <w:rPr>
                                      <w:szCs w:val="24"/>
                                    </w:rPr>
                                  </w:pPr>
                                  <w:r w:rsidRPr="00C84BCC">
                                    <w:rPr>
                                      <w:rFonts w:cs="Arial"/>
                                      <w:szCs w:val="24"/>
                                    </w:rPr>
                                    <w:t>→</w:t>
                                  </w:r>
                                </w:p>
                              </w:tc>
                              <w:tc>
                                <w:tcPr>
                                  <w:tcW w:w="0" w:type="auto"/>
                                  <w:tcBorders>
                                    <w:top w:val="single" w:sz="4" w:space="0" w:color="auto"/>
                                    <w:left w:val="nil"/>
                                    <w:bottom w:val="single" w:sz="4" w:space="0" w:color="auto"/>
                                  </w:tcBorders>
                                </w:tcPr>
                                <w:p w:rsidR="00C84BCC" w:rsidRPr="00C84BCC" w:rsidRDefault="00C84BCC" w:rsidP="00DD7485">
                                  <w:pPr>
                                    <w:rPr>
                                      <w:szCs w:val="24"/>
                                    </w:rPr>
                                  </w:pPr>
                                  <w:proofErr w:type="spellStart"/>
                                  <w:r w:rsidRPr="00C84BCC">
                                    <w:rPr>
                                      <w:szCs w:val="24"/>
                                    </w:rPr>
                                    <w:t>Hg</w:t>
                                  </w:r>
                                  <w:proofErr w:type="spellEnd"/>
                                  <w:r w:rsidRPr="00C84BCC">
                                    <w:rPr>
                                      <w:szCs w:val="24"/>
                                      <w:vertAlign w:val="superscript"/>
                                    </w:rPr>
                                    <w:t>+</w:t>
                                  </w:r>
                                  <w:r w:rsidRPr="00C84BCC">
                                    <w:rPr>
                                      <w:szCs w:val="24"/>
                                    </w:rPr>
                                    <w:t xml:space="preserve">  +  e</w:t>
                                  </w:r>
                                  <w:r w:rsidRPr="00C84BCC">
                                    <w:rPr>
                                      <w:szCs w:val="24"/>
                                      <w:vertAlign w:val="superscript"/>
                                    </w:rPr>
                                    <w:t>-</w:t>
                                  </w:r>
                                </w:p>
                              </w:tc>
                              <w:tc>
                                <w:tcPr>
                                  <w:tcW w:w="0" w:type="auto"/>
                                </w:tcPr>
                                <w:p w:rsidR="00C84BCC" w:rsidRPr="00C84BCC" w:rsidRDefault="00C84BCC" w:rsidP="00D63198">
                                  <w:pPr>
                                    <w:tabs>
                                      <w:tab w:val="decimal" w:pos="419"/>
                                      <w:tab w:val="decimal" w:pos="599"/>
                                    </w:tabs>
                                    <w:jc w:val="right"/>
                                    <w:rPr>
                                      <w:szCs w:val="24"/>
                                    </w:rPr>
                                  </w:pPr>
                                  <w:r w:rsidRPr="00C84BCC">
                                    <w:rPr>
                                      <w:szCs w:val="24"/>
                                    </w:rPr>
                                    <w:t>+ 0,854 V</w:t>
                                  </w:r>
                                </w:p>
                              </w:tc>
                            </w:tr>
                            <w:tr w:rsidR="00C84BCC" w:rsidRPr="00C84BCC" w:rsidTr="00D63198">
                              <w:tc>
                                <w:tcPr>
                                  <w:tcW w:w="0" w:type="auto"/>
                                  <w:tcBorders>
                                    <w:top w:val="single" w:sz="4" w:space="0" w:color="auto"/>
                                    <w:bottom w:val="single" w:sz="4" w:space="0" w:color="auto"/>
                                    <w:right w:val="nil"/>
                                  </w:tcBorders>
                                </w:tcPr>
                                <w:p w:rsidR="00C84BCC" w:rsidRPr="00C84BCC" w:rsidRDefault="00C84BCC" w:rsidP="00DD7485">
                                  <w:pPr>
                                    <w:rPr>
                                      <w:szCs w:val="24"/>
                                    </w:rPr>
                                  </w:pPr>
                                  <w:proofErr w:type="spellStart"/>
                                  <w:r w:rsidRPr="00C84BCC">
                                    <w:rPr>
                                      <w:szCs w:val="24"/>
                                    </w:rPr>
                                    <w:t>Ag</w:t>
                                  </w:r>
                                  <w:proofErr w:type="spellEnd"/>
                                </w:p>
                              </w:tc>
                              <w:tc>
                                <w:tcPr>
                                  <w:tcW w:w="0" w:type="auto"/>
                                  <w:tcBorders>
                                    <w:top w:val="single" w:sz="4" w:space="0" w:color="auto"/>
                                    <w:left w:val="nil"/>
                                    <w:bottom w:val="single" w:sz="4" w:space="0" w:color="auto"/>
                                    <w:right w:val="nil"/>
                                  </w:tcBorders>
                                </w:tcPr>
                                <w:p w:rsidR="00C84BCC" w:rsidRPr="00C84BCC" w:rsidRDefault="00C84BCC" w:rsidP="00DD7485">
                                  <w:pPr>
                                    <w:rPr>
                                      <w:szCs w:val="24"/>
                                    </w:rPr>
                                  </w:pPr>
                                  <w:r w:rsidRPr="00C84BCC">
                                    <w:rPr>
                                      <w:rFonts w:cs="Arial"/>
                                      <w:szCs w:val="24"/>
                                    </w:rPr>
                                    <w:t>→</w:t>
                                  </w:r>
                                </w:p>
                              </w:tc>
                              <w:tc>
                                <w:tcPr>
                                  <w:tcW w:w="0" w:type="auto"/>
                                  <w:tcBorders>
                                    <w:top w:val="single" w:sz="4" w:space="0" w:color="auto"/>
                                    <w:left w:val="nil"/>
                                    <w:bottom w:val="single" w:sz="4" w:space="0" w:color="auto"/>
                                  </w:tcBorders>
                                </w:tcPr>
                                <w:p w:rsidR="00C84BCC" w:rsidRPr="00C84BCC" w:rsidRDefault="00C84BCC" w:rsidP="00DD7485">
                                  <w:pPr>
                                    <w:rPr>
                                      <w:szCs w:val="24"/>
                                    </w:rPr>
                                  </w:pPr>
                                  <w:proofErr w:type="spellStart"/>
                                  <w:r w:rsidRPr="00C84BCC">
                                    <w:rPr>
                                      <w:szCs w:val="24"/>
                                    </w:rPr>
                                    <w:t>Ag</w:t>
                                  </w:r>
                                  <w:proofErr w:type="spellEnd"/>
                                  <w:r w:rsidRPr="00C84BCC">
                                    <w:rPr>
                                      <w:szCs w:val="24"/>
                                      <w:vertAlign w:val="superscript"/>
                                    </w:rPr>
                                    <w:t>+</w:t>
                                  </w:r>
                                  <w:r w:rsidRPr="00C84BCC">
                                    <w:rPr>
                                      <w:szCs w:val="24"/>
                                    </w:rPr>
                                    <w:t xml:space="preserve">  +  e</w:t>
                                  </w:r>
                                  <w:r w:rsidRPr="00C84BCC">
                                    <w:rPr>
                                      <w:szCs w:val="24"/>
                                      <w:vertAlign w:val="superscript"/>
                                    </w:rPr>
                                    <w:t>-</w:t>
                                  </w:r>
                                </w:p>
                              </w:tc>
                              <w:tc>
                                <w:tcPr>
                                  <w:tcW w:w="0" w:type="auto"/>
                                </w:tcPr>
                                <w:p w:rsidR="00C84BCC" w:rsidRPr="00C84BCC" w:rsidRDefault="00C84BCC" w:rsidP="00D63198">
                                  <w:pPr>
                                    <w:tabs>
                                      <w:tab w:val="decimal" w:pos="419"/>
                                      <w:tab w:val="decimal" w:pos="599"/>
                                    </w:tabs>
                                    <w:jc w:val="right"/>
                                    <w:rPr>
                                      <w:szCs w:val="24"/>
                                    </w:rPr>
                                  </w:pPr>
                                  <w:r w:rsidRPr="00C84BCC">
                                    <w:rPr>
                                      <w:szCs w:val="24"/>
                                    </w:rPr>
                                    <w:t>+ 0,799 V</w:t>
                                  </w:r>
                                </w:p>
                              </w:tc>
                            </w:tr>
                            <w:tr w:rsidR="00C84BCC" w:rsidRPr="00C84BCC" w:rsidTr="00D63198">
                              <w:tc>
                                <w:tcPr>
                                  <w:tcW w:w="0" w:type="auto"/>
                                  <w:tcBorders>
                                    <w:top w:val="single" w:sz="4" w:space="0" w:color="auto"/>
                                    <w:bottom w:val="single" w:sz="4" w:space="0" w:color="auto"/>
                                    <w:right w:val="nil"/>
                                  </w:tcBorders>
                                </w:tcPr>
                                <w:p w:rsidR="00C84BCC" w:rsidRPr="00C84BCC" w:rsidRDefault="00C84BCC" w:rsidP="00DD7485">
                                  <w:pPr>
                                    <w:rPr>
                                      <w:szCs w:val="24"/>
                                    </w:rPr>
                                  </w:pPr>
                                  <w:proofErr w:type="spellStart"/>
                                  <w:r w:rsidRPr="00C84BCC">
                                    <w:rPr>
                                      <w:szCs w:val="24"/>
                                    </w:rPr>
                                    <w:t>Cu</w:t>
                                  </w:r>
                                  <w:proofErr w:type="spellEnd"/>
                                </w:p>
                              </w:tc>
                              <w:tc>
                                <w:tcPr>
                                  <w:tcW w:w="0" w:type="auto"/>
                                  <w:tcBorders>
                                    <w:top w:val="single" w:sz="4" w:space="0" w:color="auto"/>
                                    <w:left w:val="nil"/>
                                    <w:bottom w:val="single" w:sz="4" w:space="0" w:color="auto"/>
                                    <w:right w:val="nil"/>
                                  </w:tcBorders>
                                </w:tcPr>
                                <w:p w:rsidR="00C84BCC" w:rsidRPr="00C84BCC" w:rsidRDefault="00C84BCC" w:rsidP="00DD7485">
                                  <w:pPr>
                                    <w:rPr>
                                      <w:szCs w:val="24"/>
                                    </w:rPr>
                                  </w:pPr>
                                  <w:r w:rsidRPr="00C84BCC">
                                    <w:rPr>
                                      <w:rFonts w:cs="Arial"/>
                                      <w:szCs w:val="24"/>
                                    </w:rPr>
                                    <w:t>→</w:t>
                                  </w:r>
                                </w:p>
                              </w:tc>
                              <w:tc>
                                <w:tcPr>
                                  <w:tcW w:w="0" w:type="auto"/>
                                  <w:tcBorders>
                                    <w:top w:val="single" w:sz="4" w:space="0" w:color="auto"/>
                                    <w:left w:val="nil"/>
                                    <w:bottom w:val="single" w:sz="4" w:space="0" w:color="auto"/>
                                  </w:tcBorders>
                                </w:tcPr>
                                <w:p w:rsidR="00C84BCC" w:rsidRPr="00C84BCC" w:rsidRDefault="00C84BCC" w:rsidP="00DD7485">
                                  <w:pPr>
                                    <w:rPr>
                                      <w:szCs w:val="24"/>
                                    </w:rPr>
                                  </w:pPr>
                                  <w:r w:rsidRPr="00C84BCC">
                                    <w:rPr>
                                      <w:szCs w:val="24"/>
                                    </w:rPr>
                                    <w:t>Cu</w:t>
                                  </w:r>
                                  <w:r w:rsidRPr="00C84BCC">
                                    <w:rPr>
                                      <w:szCs w:val="24"/>
                                      <w:vertAlign w:val="superscript"/>
                                    </w:rPr>
                                    <w:t>2+</w:t>
                                  </w:r>
                                  <w:r w:rsidRPr="00C84BCC">
                                    <w:rPr>
                                      <w:szCs w:val="24"/>
                                    </w:rPr>
                                    <w:t xml:space="preserve">  +  2e</w:t>
                                  </w:r>
                                  <w:r w:rsidRPr="00C84BCC">
                                    <w:rPr>
                                      <w:szCs w:val="24"/>
                                      <w:vertAlign w:val="superscript"/>
                                    </w:rPr>
                                    <w:t>-</w:t>
                                  </w:r>
                                </w:p>
                              </w:tc>
                              <w:tc>
                                <w:tcPr>
                                  <w:tcW w:w="0" w:type="auto"/>
                                </w:tcPr>
                                <w:p w:rsidR="00C84BCC" w:rsidRPr="00C84BCC" w:rsidRDefault="00C84BCC" w:rsidP="00D63198">
                                  <w:pPr>
                                    <w:tabs>
                                      <w:tab w:val="decimal" w:pos="419"/>
                                      <w:tab w:val="decimal" w:pos="599"/>
                                    </w:tabs>
                                    <w:jc w:val="right"/>
                                    <w:rPr>
                                      <w:szCs w:val="24"/>
                                    </w:rPr>
                                  </w:pPr>
                                  <w:r w:rsidRPr="00C84BCC">
                                    <w:rPr>
                                      <w:szCs w:val="24"/>
                                    </w:rPr>
                                    <w:t>+ 0,337 V</w:t>
                                  </w:r>
                                </w:p>
                              </w:tc>
                            </w:tr>
                            <w:tr w:rsidR="00C84BCC" w:rsidRPr="00C84BCC" w:rsidTr="00D63198">
                              <w:tc>
                                <w:tcPr>
                                  <w:tcW w:w="0" w:type="auto"/>
                                  <w:tcBorders>
                                    <w:top w:val="single" w:sz="4" w:space="0" w:color="auto"/>
                                    <w:bottom w:val="single" w:sz="4" w:space="0" w:color="auto"/>
                                    <w:right w:val="nil"/>
                                  </w:tcBorders>
                                </w:tcPr>
                                <w:p w:rsidR="00C84BCC" w:rsidRPr="00C84BCC" w:rsidRDefault="00C84BCC" w:rsidP="00DD7485">
                                  <w:pPr>
                                    <w:rPr>
                                      <w:b/>
                                      <w:szCs w:val="24"/>
                                    </w:rPr>
                                  </w:pPr>
                                  <w:r w:rsidRPr="00C84BCC">
                                    <w:rPr>
                                      <w:b/>
                                      <w:szCs w:val="24"/>
                                    </w:rPr>
                                    <w:t>H</w:t>
                                  </w:r>
                                  <w:r w:rsidRPr="00C84BCC">
                                    <w:rPr>
                                      <w:b/>
                                      <w:szCs w:val="24"/>
                                      <w:vertAlign w:val="subscript"/>
                                    </w:rPr>
                                    <w:t>2</w:t>
                                  </w:r>
                                </w:p>
                              </w:tc>
                              <w:tc>
                                <w:tcPr>
                                  <w:tcW w:w="0" w:type="auto"/>
                                  <w:tcBorders>
                                    <w:top w:val="single" w:sz="4" w:space="0" w:color="auto"/>
                                    <w:left w:val="nil"/>
                                    <w:bottom w:val="single" w:sz="4" w:space="0" w:color="auto"/>
                                    <w:right w:val="nil"/>
                                  </w:tcBorders>
                                </w:tcPr>
                                <w:p w:rsidR="00C84BCC" w:rsidRPr="00C84BCC" w:rsidRDefault="00C84BCC" w:rsidP="00DD7485">
                                  <w:pPr>
                                    <w:rPr>
                                      <w:b/>
                                      <w:szCs w:val="24"/>
                                    </w:rPr>
                                  </w:pPr>
                                  <w:r w:rsidRPr="00C84BCC">
                                    <w:rPr>
                                      <w:rFonts w:cs="Arial"/>
                                      <w:b/>
                                      <w:szCs w:val="24"/>
                                    </w:rPr>
                                    <w:t>→</w:t>
                                  </w:r>
                                </w:p>
                              </w:tc>
                              <w:tc>
                                <w:tcPr>
                                  <w:tcW w:w="0" w:type="auto"/>
                                  <w:tcBorders>
                                    <w:top w:val="single" w:sz="4" w:space="0" w:color="auto"/>
                                    <w:left w:val="nil"/>
                                    <w:bottom w:val="single" w:sz="4" w:space="0" w:color="auto"/>
                                  </w:tcBorders>
                                </w:tcPr>
                                <w:p w:rsidR="00C84BCC" w:rsidRPr="00C84BCC" w:rsidRDefault="00C84BCC" w:rsidP="00DD7485">
                                  <w:pPr>
                                    <w:rPr>
                                      <w:b/>
                                      <w:szCs w:val="24"/>
                                    </w:rPr>
                                  </w:pPr>
                                  <w:r w:rsidRPr="00C84BCC">
                                    <w:rPr>
                                      <w:b/>
                                      <w:szCs w:val="24"/>
                                    </w:rPr>
                                    <w:t>2 H</w:t>
                                  </w:r>
                                  <w:r w:rsidRPr="00C84BCC">
                                    <w:rPr>
                                      <w:b/>
                                      <w:szCs w:val="24"/>
                                      <w:vertAlign w:val="superscript"/>
                                    </w:rPr>
                                    <w:t>+</w:t>
                                  </w:r>
                                  <w:r w:rsidRPr="00C84BCC">
                                    <w:rPr>
                                      <w:b/>
                                      <w:szCs w:val="24"/>
                                    </w:rPr>
                                    <w:t xml:space="preserve">  +  2e</w:t>
                                  </w:r>
                                  <w:r w:rsidRPr="00C84BCC">
                                    <w:rPr>
                                      <w:b/>
                                      <w:szCs w:val="24"/>
                                      <w:vertAlign w:val="superscript"/>
                                    </w:rPr>
                                    <w:t>-</w:t>
                                  </w:r>
                                </w:p>
                              </w:tc>
                              <w:tc>
                                <w:tcPr>
                                  <w:tcW w:w="0" w:type="auto"/>
                                </w:tcPr>
                                <w:p w:rsidR="00C84BCC" w:rsidRPr="00C84BCC" w:rsidRDefault="00C84BCC" w:rsidP="00D63198">
                                  <w:pPr>
                                    <w:tabs>
                                      <w:tab w:val="decimal" w:pos="419"/>
                                      <w:tab w:val="decimal" w:pos="599"/>
                                    </w:tabs>
                                    <w:jc w:val="right"/>
                                    <w:rPr>
                                      <w:b/>
                                      <w:szCs w:val="24"/>
                                    </w:rPr>
                                  </w:pPr>
                                  <w:r w:rsidRPr="00C84BCC">
                                    <w:rPr>
                                      <w:b/>
                                      <w:szCs w:val="24"/>
                                    </w:rPr>
                                    <w:t>0,0 V</w:t>
                                  </w:r>
                                </w:p>
                              </w:tc>
                            </w:tr>
                            <w:tr w:rsidR="00C84BCC" w:rsidRPr="00C84BCC" w:rsidTr="00D63198">
                              <w:tc>
                                <w:tcPr>
                                  <w:tcW w:w="0" w:type="auto"/>
                                  <w:tcBorders>
                                    <w:top w:val="single" w:sz="4" w:space="0" w:color="auto"/>
                                    <w:bottom w:val="single" w:sz="4" w:space="0" w:color="auto"/>
                                    <w:right w:val="nil"/>
                                  </w:tcBorders>
                                </w:tcPr>
                                <w:p w:rsidR="00C84BCC" w:rsidRPr="00C84BCC" w:rsidRDefault="00C84BCC" w:rsidP="00DD7485">
                                  <w:pPr>
                                    <w:rPr>
                                      <w:szCs w:val="24"/>
                                    </w:rPr>
                                  </w:pPr>
                                  <w:proofErr w:type="spellStart"/>
                                  <w:r w:rsidRPr="00C84BCC">
                                    <w:rPr>
                                      <w:szCs w:val="24"/>
                                    </w:rPr>
                                    <w:t>Pb</w:t>
                                  </w:r>
                                  <w:proofErr w:type="spellEnd"/>
                                </w:p>
                              </w:tc>
                              <w:tc>
                                <w:tcPr>
                                  <w:tcW w:w="0" w:type="auto"/>
                                  <w:tcBorders>
                                    <w:top w:val="single" w:sz="4" w:space="0" w:color="auto"/>
                                    <w:left w:val="nil"/>
                                    <w:bottom w:val="single" w:sz="4" w:space="0" w:color="auto"/>
                                    <w:right w:val="nil"/>
                                  </w:tcBorders>
                                </w:tcPr>
                                <w:p w:rsidR="00C84BCC" w:rsidRPr="00C84BCC" w:rsidRDefault="00C84BCC" w:rsidP="00DD7485">
                                  <w:pPr>
                                    <w:rPr>
                                      <w:szCs w:val="24"/>
                                    </w:rPr>
                                  </w:pPr>
                                  <w:r w:rsidRPr="00C84BCC">
                                    <w:rPr>
                                      <w:rFonts w:cs="Arial"/>
                                      <w:szCs w:val="24"/>
                                    </w:rPr>
                                    <w:t>→</w:t>
                                  </w:r>
                                </w:p>
                              </w:tc>
                              <w:tc>
                                <w:tcPr>
                                  <w:tcW w:w="0" w:type="auto"/>
                                  <w:tcBorders>
                                    <w:top w:val="single" w:sz="4" w:space="0" w:color="auto"/>
                                    <w:left w:val="nil"/>
                                    <w:bottom w:val="single" w:sz="4" w:space="0" w:color="auto"/>
                                  </w:tcBorders>
                                </w:tcPr>
                                <w:p w:rsidR="00C84BCC" w:rsidRPr="00C84BCC" w:rsidRDefault="00C84BCC" w:rsidP="00DD7485">
                                  <w:pPr>
                                    <w:rPr>
                                      <w:szCs w:val="24"/>
                                    </w:rPr>
                                  </w:pPr>
                                  <w:r w:rsidRPr="00C84BCC">
                                    <w:rPr>
                                      <w:szCs w:val="24"/>
                                    </w:rPr>
                                    <w:t>Pb</w:t>
                                  </w:r>
                                  <w:r w:rsidRPr="00C84BCC">
                                    <w:rPr>
                                      <w:szCs w:val="24"/>
                                      <w:vertAlign w:val="superscript"/>
                                    </w:rPr>
                                    <w:t>2+</w:t>
                                  </w:r>
                                  <w:r w:rsidRPr="00C84BCC">
                                    <w:rPr>
                                      <w:szCs w:val="24"/>
                                    </w:rPr>
                                    <w:t xml:space="preserve">  +  2e</w:t>
                                  </w:r>
                                  <w:r w:rsidRPr="00C84BCC">
                                    <w:rPr>
                                      <w:szCs w:val="24"/>
                                      <w:vertAlign w:val="superscript"/>
                                    </w:rPr>
                                    <w:t>-</w:t>
                                  </w:r>
                                </w:p>
                              </w:tc>
                              <w:tc>
                                <w:tcPr>
                                  <w:tcW w:w="0" w:type="auto"/>
                                </w:tcPr>
                                <w:p w:rsidR="00C84BCC" w:rsidRPr="00C84BCC" w:rsidRDefault="00C84BCC" w:rsidP="00D63198">
                                  <w:pPr>
                                    <w:tabs>
                                      <w:tab w:val="decimal" w:pos="599"/>
                                    </w:tabs>
                                    <w:jc w:val="right"/>
                                    <w:rPr>
                                      <w:szCs w:val="24"/>
                                    </w:rPr>
                                  </w:pPr>
                                  <w:r w:rsidRPr="00C84BCC">
                                    <w:rPr>
                                      <w:szCs w:val="24"/>
                                    </w:rPr>
                                    <w:t>- 0,126 V</w:t>
                                  </w:r>
                                </w:p>
                              </w:tc>
                            </w:tr>
                            <w:tr w:rsidR="00C84BCC" w:rsidRPr="00C84BCC" w:rsidTr="00D63198">
                              <w:tc>
                                <w:tcPr>
                                  <w:tcW w:w="0" w:type="auto"/>
                                  <w:tcBorders>
                                    <w:top w:val="single" w:sz="4" w:space="0" w:color="auto"/>
                                    <w:bottom w:val="single" w:sz="4" w:space="0" w:color="auto"/>
                                    <w:right w:val="nil"/>
                                  </w:tcBorders>
                                </w:tcPr>
                                <w:p w:rsidR="00C84BCC" w:rsidRPr="00C84BCC" w:rsidRDefault="00C84BCC" w:rsidP="00DD7485">
                                  <w:pPr>
                                    <w:rPr>
                                      <w:szCs w:val="24"/>
                                    </w:rPr>
                                  </w:pPr>
                                  <w:proofErr w:type="spellStart"/>
                                  <w:r w:rsidRPr="00C84BCC">
                                    <w:rPr>
                                      <w:szCs w:val="24"/>
                                    </w:rPr>
                                    <w:t>Fe</w:t>
                                  </w:r>
                                  <w:proofErr w:type="spellEnd"/>
                                </w:p>
                              </w:tc>
                              <w:tc>
                                <w:tcPr>
                                  <w:tcW w:w="0" w:type="auto"/>
                                  <w:tcBorders>
                                    <w:top w:val="single" w:sz="4" w:space="0" w:color="auto"/>
                                    <w:left w:val="nil"/>
                                    <w:bottom w:val="single" w:sz="4" w:space="0" w:color="auto"/>
                                    <w:right w:val="nil"/>
                                  </w:tcBorders>
                                </w:tcPr>
                                <w:p w:rsidR="00C84BCC" w:rsidRPr="00C84BCC" w:rsidRDefault="00C84BCC" w:rsidP="00DD7485">
                                  <w:pPr>
                                    <w:rPr>
                                      <w:szCs w:val="24"/>
                                    </w:rPr>
                                  </w:pPr>
                                  <w:r w:rsidRPr="00C84BCC">
                                    <w:rPr>
                                      <w:rFonts w:cs="Arial"/>
                                      <w:szCs w:val="24"/>
                                    </w:rPr>
                                    <w:t>→</w:t>
                                  </w:r>
                                </w:p>
                              </w:tc>
                              <w:tc>
                                <w:tcPr>
                                  <w:tcW w:w="0" w:type="auto"/>
                                  <w:tcBorders>
                                    <w:top w:val="single" w:sz="4" w:space="0" w:color="auto"/>
                                    <w:left w:val="nil"/>
                                    <w:bottom w:val="single" w:sz="4" w:space="0" w:color="auto"/>
                                  </w:tcBorders>
                                </w:tcPr>
                                <w:p w:rsidR="00C84BCC" w:rsidRPr="00C84BCC" w:rsidRDefault="00C84BCC" w:rsidP="00DD7485">
                                  <w:pPr>
                                    <w:rPr>
                                      <w:szCs w:val="24"/>
                                    </w:rPr>
                                  </w:pPr>
                                  <w:r w:rsidRPr="00C84BCC">
                                    <w:rPr>
                                      <w:szCs w:val="24"/>
                                    </w:rPr>
                                    <w:t>Fe</w:t>
                                  </w:r>
                                  <w:r w:rsidRPr="00C84BCC">
                                    <w:rPr>
                                      <w:szCs w:val="24"/>
                                      <w:vertAlign w:val="superscript"/>
                                    </w:rPr>
                                    <w:t>2+</w:t>
                                  </w:r>
                                  <w:r w:rsidRPr="00C84BCC">
                                    <w:rPr>
                                      <w:szCs w:val="24"/>
                                    </w:rPr>
                                    <w:t xml:space="preserve">  +  2e</w:t>
                                  </w:r>
                                  <w:r w:rsidRPr="00C84BCC">
                                    <w:rPr>
                                      <w:szCs w:val="24"/>
                                      <w:vertAlign w:val="superscript"/>
                                    </w:rPr>
                                    <w:t>-</w:t>
                                  </w:r>
                                </w:p>
                              </w:tc>
                              <w:tc>
                                <w:tcPr>
                                  <w:tcW w:w="0" w:type="auto"/>
                                </w:tcPr>
                                <w:p w:rsidR="00C84BCC" w:rsidRPr="00C84BCC" w:rsidRDefault="00C84BCC" w:rsidP="00D63198">
                                  <w:pPr>
                                    <w:tabs>
                                      <w:tab w:val="decimal" w:pos="599"/>
                                    </w:tabs>
                                    <w:jc w:val="right"/>
                                    <w:rPr>
                                      <w:szCs w:val="24"/>
                                    </w:rPr>
                                  </w:pPr>
                                  <w:r w:rsidRPr="00C84BCC">
                                    <w:rPr>
                                      <w:szCs w:val="24"/>
                                    </w:rPr>
                                    <w:t>- 0,40 V</w:t>
                                  </w:r>
                                </w:p>
                              </w:tc>
                            </w:tr>
                            <w:tr w:rsidR="00C84BCC" w:rsidRPr="00C84BCC" w:rsidTr="00D63198">
                              <w:tc>
                                <w:tcPr>
                                  <w:tcW w:w="0" w:type="auto"/>
                                  <w:tcBorders>
                                    <w:top w:val="single" w:sz="4" w:space="0" w:color="auto"/>
                                    <w:bottom w:val="single" w:sz="4" w:space="0" w:color="auto"/>
                                    <w:right w:val="nil"/>
                                  </w:tcBorders>
                                </w:tcPr>
                                <w:p w:rsidR="00C84BCC" w:rsidRPr="00C84BCC" w:rsidRDefault="00C84BCC" w:rsidP="00DD7485">
                                  <w:pPr>
                                    <w:rPr>
                                      <w:szCs w:val="24"/>
                                    </w:rPr>
                                  </w:pPr>
                                  <w:proofErr w:type="spellStart"/>
                                  <w:r w:rsidRPr="00C84BCC">
                                    <w:rPr>
                                      <w:szCs w:val="24"/>
                                    </w:rPr>
                                    <w:t>Zn</w:t>
                                  </w:r>
                                  <w:proofErr w:type="spellEnd"/>
                                </w:p>
                              </w:tc>
                              <w:tc>
                                <w:tcPr>
                                  <w:tcW w:w="0" w:type="auto"/>
                                  <w:tcBorders>
                                    <w:top w:val="single" w:sz="4" w:space="0" w:color="auto"/>
                                    <w:left w:val="nil"/>
                                    <w:bottom w:val="single" w:sz="4" w:space="0" w:color="auto"/>
                                    <w:right w:val="nil"/>
                                  </w:tcBorders>
                                </w:tcPr>
                                <w:p w:rsidR="00C84BCC" w:rsidRPr="00C84BCC" w:rsidRDefault="00C84BCC" w:rsidP="00DD7485">
                                  <w:pPr>
                                    <w:rPr>
                                      <w:szCs w:val="24"/>
                                    </w:rPr>
                                  </w:pPr>
                                  <w:r w:rsidRPr="00C84BCC">
                                    <w:rPr>
                                      <w:rFonts w:cs="Arial"/>
                                      <w:szCs w:val="24"/>
                                    </w:rPr>
                                    <w:t>→</w:t>
                                  </w:r>
                                </w:p>
                              </w:tc>
                              <w:tc>
                                <w:tcPr>
                                  <w:tcW w:w="0" w:type="auto"/>
                                  <w:tcBorders>
                                    <w:top w:val="single" w:sz="4" w:space="0" w:color="auto"/>
                                    <w:left w:val="nil"/>
                                    <w:bottom w:val="single" w:sz="4" w:space="0" w:color="auto"/>
                                  </w:tcBorders>
                                </w:tcPr>
                                <w:p w:rsidR="00C84BCC" w:rsidRPr="00C84BCC" w:rsidRDefault="00C84BCC" w:rsidP="00DD7485">
                                  <w:pPr>
                                    <w:rPr>
                                      <w:szCs w:val="24"/>
                                    </w:rPr>
                                  </w:pPr>
                                  <w:r w:rsidRPr="00C84BCC">
                                    <w:rPr>
                                      <w:szCs w:val="24"/>
                                    </w:rPr>
                                    <w:t>Zn</w:t>
                                  </w:r>
                                  <w:r w:rsidRPr="00C84BCC">
                                    <w:rPr>
                                      <w:szCs w:val="24"/>
                                      <w:vertAlign w:val="superscript"/>
                                    </w:rPr>
                                    <w:t>2+</w:t>
                                  </w:r>
                                  <w:r w:rsidRPr="00C84BCC">
                                    <w:rPr>
                                      <w:szCs w:val="24"/>
                                    </w:rPr>
                                    <w:t xml:space="preserve">  +  2e</w:t>
                                  </w:r>
                                  <w:r w:rsidRPr="00C84BCC">
                                    <w:rPr>
                                      <w:szCs w:val="24"/>
                                      <w:vertAlign w:val="superscript"/>
                                    </w:rPr>
                                    <w:t>-</w:t>
                                  </w:r>
                                </w:p>
                              </w:tc>
                              <w:tc>
                                <w:tcPr>
                                  <w:tcW w:w="0" w:type="auto"/>
                                </w:tcPr>
                                <w:p w:rsidR="00C84BCC" w:rsidRPr="00C84BCC" w:rsidRDefault="00C84BCC" w:rsidP="00D63198">
                                  <w:pPr>
                                    <w:tabs>
                                      <w:tab w:val="decimal" w:pos="599"/>
                                    </w:tabs>
                                    <w:jc w:val="right"/>
                                    <w:rPr>
                                      <w:szCs w:val="24"/>
                                    </w:rPr>
                                  </w:pPr>
                                  <w:r w:rsidRPr="00C84BCC">
                                    <w:rPr>
                                      <w:szCs w:val="24"/>
                                    </w:rPr>
                                    <w:t>- 0,763 V</w:t>
                                  </w:r>
                                </w:p>
                              </w:tc>
                            </w:tr>
                            <w:tr w:rsidR="00C84BCC" w:rsidRPr="00C84BCC" w:rsidTr="00D63198">
                              <w:tc>
                                <w:tcPr>
                                  <w:tcW w:w="0" w:type="auto"/>
                                  <w:tcBorders>
                                    <w:top w:val="single" w:sz="4" w:space="0" w:color="auto"/>
                                    <w:bottom w:val="single" w:sz="4" w:space="0" w:color="auto"/>
                                    <w:right w:val="nil"/>
                                  </w:tcBorders>
                                </w:tcPr>
                                <w:p w:rsidR="00C84BCC" w:rsidRPr="00C84BCC" w:rsidRDefault="00C84BCC" w:rsidP="00DD7485">
                                  <w:pPr>
                                    <w:rPr>
                                      <w:szCs w:val="24"/>
                                    </w:rPr>
                                  </w:pPr>
                                  <w:r w:rsidRPr="00C84BCC">
                                    <w:rPr>
                                      <w:szCs w:val="24"/>
                                    </w:rPr>
                                    <w:t>Al</w:t>
                                  </w:r>
                                </w:p>
                              </w:tc>
                              <w:tc>
                                <w:tcPr>
                                  <w:tcW w:w="0" w:type="auto"/>
                                  <w:tcBorders>
                                    <w:top w:val="single" w:sz="4" w:space="0" w:color="auto"/>
                                    <w:left w:val="nil"/>
                                    <w:bottom w:val="single" w:sz="4" w:space="0" w:color="auto"/>
                                    <w:right w:val="nil"/>
                                  </w:tcBorders>
                                </w:tcPr>
                                <w:p w:rsidR="00C84BCC" w:rsidRPr="00C84BCC" w:rsidRDefault="00C84BCC" w:rsidP="00DD7485">
                                  <w:pPr>
                                    <w:rPr>
                                      <w:szCs w:val="24"/>
                                    </w:rPr>
                                  </w:pPr>
                                  <w:r w:rsidRPr="00C84BCC">
                                    <w:rPr>
                                      <w:rFonts w:cs="Arial"/>
                                      <w:szCs w:val="24"/>
                                    </w:rPr>
                                    <w:t>→</w:t>
                                  </w:r>
                                </w:p>
                              </w:tc>
                              <w:tc>
                                <w:tcPr>
                                  <w:tcW w:w="0" w:type="auto"/>
                                  <w:tcBorders>
                                    <w:top w:val="single" w:sz="4" w:space="0" w:color="auto"/>
                                    <w:left w:val="nil"/>
                                    <w:bottom w:val="single" w:sz="4" w:space="0" w:color="auto"/>
                                  </w:tcBorders>
                                </w:tcPr>
                                <w:p w:rsidR="00C84BCC" w:rsidRPr="00C84BCC" w:rsidRDefault="00C84BCC" w:rsidP="00DD7485">
                                  <w:pPr>
                                    <w:rPr>
                                      <w:szCs w:val="24"/>
                                    </w:rPr>
                                  </w:pPr>
                                  <w:r w:rsidRPr="00C84BCC">
                                    <w:rPr>
                                      <w:szCs w:val="24"/>
                                    </w:rPr>
                                    <w:t>Al</w:t>
                                  </w:r>
                                  <w:r w:rsidRPr="00C84BCC">
                                    <w:rPr>
                                      <w:szCs w:val="24"/>
                                      <w:vertAlign w:val="superscript"/>
                                    </w:rPr>
                                    <w:t>3+</w:t>
                                  </w:r>
                                  <w:r w:rsidRPr="00C84BCC">
                                    <w:rPr>
                                      <w:szCs w:val="24"/>
                                    </w:rPr>
                                    <w:t xml:space="preserve">  +  3e</w:t>
                                  </w:r>
                                  <w:r w:rsidRPr="00C84BCC">
                                    <w:rPr>
                                      <w:szCs w:val="24"/>
                                      <w:vertAlign w:val="superscript"/>
                                    </w:rPr>
                                    <w:t>-</w:t>
                                  </w:r>
                                </w:p>
                              </w:tc>
                              <w:tc>
                                <w:tcPr>
                                  <w:tcW w:w="0" w:type="auto"/>
                                </w:tcPr>
                                <w:p w:rsidR="00C84BCC" w:rsidRPr="00C84BCC" w:rsidRDefault="00C84BCC" w:rsidP="00D63198">
                                  <w:pPr>
                                    <w:tabs>
                                      <w:tab w:val="decimal" w:pos="599"/>
                                    </w:tabs>
                                    <w:jc w:val="right"/>
                                    <w:rPr>
                                      <w:szCs w:val="24"/>
                                    </w:rPr>
                                  </w:pPr>
                                  <w:r w:rsidRPr="00C84BCC">
                                    <w:rPr>
                                      <w:szCs w:val="24"/>
                                    </w:rPr>
                                    <w:t>- 1,6 V</w:t>
                                  </w:r>
                                </w:p>
                              </w:tc>
                            </w:tr>
                            <w:tr w:rsidR="00C84BCC" w:rsidRPr="00C84BCC" w:rsidTr="00D63198">
                              <w:tc>
                                <w:tcPr>
                                  <w:tcW w:w="0" w:type="auto"/>
                                  <w:tcBorders>
                                    <w:top w:val="single" w:sz="4" w:space="0" w:color="auto"/>
                                    <w:right w:val="nil"/>
                                  </w:tcBorders>
                                </w:tcPr>
                                <w:p w:rsidR="00C84BCC" w:rsidRPr="00C84BCC" w:rsidRDefault="00C84BCC" w:rsidP="00DD7485">
                                  <w:pPr>
                                    <w:rPr>
                                      <w:szCs w:val="24"/>
                                    </w:rPr>
                                  </w:pPr>
                                  <w:r w:rsidRPr="00C84BCC">
                                    <w:rPr>
                                      <w:szCs w:val="24"/>
                                    </w:rPr>
                                    <w:t>Mg</w:t>
                                  </w:r>
                                </w:p>
                              </w:tc>
                              <w:tc>
                                <w:tcPr>
                                  <w:tcW w:w="0" w:type="auto"/>
                                  <w:tcBorders>
                                    <w:top w:val="single" w:sz="4" w:space="0" w:color="auto"/>
                                    <w:left w:val="nil"/>
                                    <w:right w:val="nil"/>
                                  </w:tcBorders>
                                </w:tcPr>
                                <w:p w:rsidR="00C84BCC" w:rsidRPr="00C84BCC" w:rsidRDefault="00C84BCC" w:rsidP="00DD7485">
                                  <w:pPr>
                                    <w:rPr>
                                      <w:szCs w:val="24"/>
                                    </w:rPr>
                                  </w:pPr>
                                  <w:r w:rsidRPr="00C84BCC">
                                    <w:rPr>
                                      <w:rFonts w:cs="Arial"/>
                                      <w:szCs w:val="24"/>
                                    </w:rPr>
                                    <w:t>→</w:t>
                                  </w:r>
                                </w:p>
                              </w:tc>
                              <w:tc>
                                <w:tcPr>
                                  <w:tcW w:w="0" w:type="auto"/>
                                  <w:tcBorders>
                                    <w:top w:val="single" w:sz="4" w:space="0" w:color="auto"/>
                                    <w:left w:val="nil"/>
                                  </w:tcBorders>
                                </w:tcPr>
                                <w:p w:rsidR="00C84BCC" w:rsidRPr="00C84BCC" w:rsidRDefault="00C84BCC" w:rsidP="00DD7485">
                                  <w:pPr>
                                    <w:rPr>
                                      <w:szCs w:val="24"/>
                                    </w:rPr>
                                  </w:pPr>
                                  <w:r w:rsidRPr="00C84BCC">
                                    <w:rPr>
                                      <w:szCs w:val="24"/>
                                    </w:rPr>
                                    <w:t>Mg</w:t>
                                  </w:r>
                                  <w:r w:rsidRPr="00C84BCC">
                                    <w:rPr>
                                      <w:szCs w:val="24"/>
                                      <w:vertAlign w:val="superscript"/>
                                    </w:rPr>
                                    <w:t>2+</w:t>
                                  </w:r>
                                  <w:r w:rsidRPr="00C84BCC">
                                    <w:rPr>
                                      <w:szCs w:val="24"/>
                                    </w:rPr>
                                    <w:t xml:space="preserve">  +  2e</w:t>
                                  </w:r>
                                  <w:r w:rsidRPr="00C84BCC">
                                    <w:rPr>
                                      <w:szCs w:val="24"/>
                                      <w:vertAlign w:val="superscript"/>
                                    </w:rPr>
                                    <w:t>-</w:t>
                                  </w:r>
                                </w:p>
                              </w:tc>
                              <w:tc>
                                <w:tcPr>
                                  <w:tcW w:w="0" w:type="auto"/>
                                </w:tcPr>
                                <w:p w:rsidR="00C84BCC" w:rsidRPr="00C84BCC" w:rsidRDefault="00C84BCC" w:rsidP="00D63198">
                                  <w:pPr>
                                    <w:tabs>
                                      <w:tab w:val="decimal" w:pos="599"/>
                                    </w:tabs>
                                    <w:jc w:val="right"/>
                                    <w:rPr>
                                      <w:szCs w:val="24"/>
                                    </w:rPr>
                                  </w:pPr>
                                  <w:r w:rsidRPr="00C84BCC">
                                    <w:rPr>
                                      <w:szCs w:val="24"/>
                                    </w:rPr>
                                    <w:t>- 2,36 V</w:t>
                                  </w:r>
                                </w:p>
                              </w:tc>
                            </w:tr>
                          </w:tbl>
                          <w:p w:rsidR="00C84BCC" w:rsidRPr="00C84BCC" w:rsidRDefault="00C84BCC" w:rsidP="00C84BCC">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A3542" id="_x0000_t202" coordsize="21600,21600" o:spt="202" path="m,l,21600r21600,l21600,xe">
                <v:stroke joinstyle="miter"/>
                <v:path gradientshapeok="t" o:connecttype="rect"/>
              </v:shapetype>
              <v:shape id="Textfeld 3" o:spid="_x0000_s1026" type="#_x0000_t202" style="position:absolute;left:0;text-align:left;margin-left:313.05pt;margin-top:30.45pt;width:209pt;height:30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" filled="f" stroked="f">
                <v:textbox>
                  <w:txbxContent>
                    <w:p w:rsidR="00C84BCC" w:rsidRPr="00C84BCC" w:rsidRDefault="00C84BCC" w:rsidP="00C84BCC">
                      <w:pPr>
                        <w:rPr>
                          <w:b/>
                          <w:szCs w:val="24"/>
                        </w:rPr>
                      </w:pPr>
                      <w:r w:rsidRPr="00C84BCC">
                        <w:rPr>
                          <w:b/>
                          <w:szCs w:val="24"/>
                        </w:rPr>
                        <w:t>Elektrochemische Spannungsreihe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416"/>
                        <w:gridCol w:w="1221"/>
                        <w:gridCol w:w="1379"/>
                      </w:tblGrid>
                      <w:tr w:rsidR="00C84BCC" w:rsidRPr="00C84BCC" w:rsidTr="00D63198">
                        <w:tc>
                          <w:tcPr>
                            <w:tcW w:w="0" w:type="auto"/>
                            <w:tcBorders>
                              <w:bottom w:val="single" w:sz="4" w:space="0" w:color="auto"/>
                              <w:right w:val="nil"/>
                            </w:tcBorders>
                          </w:tcPr>
                          <w:p w:rsidR="00C84BCC" w:rsidRPr="00C84BCC" w:rsidRDefault="00C84BCC" w:rsidP="00DD7485">
                            <w:pPr>
                              <w:rPr>
                                <w:szCs w:val="24"/>
                              </w:rPr>
                            </w:pPr>
                            <w:r w:rsidRPr="00C84BCC">
                              <w:rPr>
                                <w:szCs w:val="24"/>
                              </w:rPr>
                              <w:t>Au</w:t>
                            </w:r>
                          </w:p>
                        </w:tc>
                        <w:tc>
                          <w:tcPr>
                            <w:tcW w:w="0" w:type="auto"/>
                            <w:tcBorders>
                              <w:left w:val="nil"/>
                              <w:bottom w:val="single" w:sz="4" w:space="0" w:color="auto"/>
                              <w:right w:val="nil"/>
                            </w:tcBorders>
                          </w:tcPr>
                          <w:p w:rsidR="00C84BCC" w:rsidRPr="00C84BCC" w:rsidRDefault="00C84BCC" w:rsidP="00DD7485">
                            <w:pPr>
                              <w:rPr>
                                <w:szCs w:val="24"/>
                              </w:rPr>
                            </w:pPr>
                            <w:r w:rsidRPr="00C84BCC">
                              <w:rPr>
                                <w:rFonts w:cs="Arial"/>
                                <w:szCs w:val="24"/>
                              </w:rPr>
                              <w:t>→</w:t>
                            </w:r>
                          </w:p>
                        </w:tc>
                        <w:tc>
                          <w:tcPr>
                            <w:tcW w:w="0" w:type="auto"/>
                            <w:tcBorders>
                              <w:left w:val="nil"/>
                              <w:bottom w:val="single" w:sz="4" w:space="0" w:color="auto"/>
                            </w:tcBorders>
                          </w:tcPr>
                          <w:p w:rsidR="00C84BCC" w:rsidRPr="00C84BCC" w:rsidRDefault="00C84BCC" w:rsidP="00DD7485">
                            <w:pPr>
                              <w:rPr>
                                <w:szCs w:val="24"/>
                              </w:rPr>
                            </w:pPr>
                            <w:r w:rsidRPr="00C84BCC">
                              <w:rPr>
                                <w:szCs w:val="24"/>
                              </w:rPr>
                              <w:t>Au</w:t>
                            </w:r>
                            <w:r w:rsidRPr="00C84BCC">
                              <w:rPr>
                                <w:szCs w:val="24"/>
                                <w:vertAlign w:val="superscript"/>
                              </w:rPr>
                              <w:t>3+</w:t>
                            </w:r>
                            <w:r w:rsidRPr="00C84BCC">
                              <w:rPr>
                                <w:szCs w:val="24"/>
                              </w:rPr>
                              <w:t xml:space="preserve">  +  3e</w:t>
                            </w:r>
                            <w:r w:rsidRPr="00C84BCC">
                              <w:rPr>
                                <w:szCs w:val="24"/>
                                <w:vertAlign w:val="superscript"/>
                              </w:rPr>
                              <w:t>-</w:t>
                            </w:r>
                          </w:p>
                        </w:tc>
                        <w:tc>
                          <w:tcPr>
                            <w:tcW w:w="0" w:type="auto"/>
                          </w:tcPr>
                          <w:p w:rsidR="00C84BCC" w:rsidRPr="00C84BCC" w:rsidRDefault="00C84BCC" w:rsidP="00D63198">
                            <w:pPr>
                              <w:tabs>
                                <w:tab w:val="decimal" w:pos="419"/>
                                <w:tab w:val="decimal" w:pos="599"/>
                              </w:tabs>
                              <w:jc w:val="right"/>
                              <w:rPr>
                                <w:szCs w:val="24"/>
                              </w:rPr>
                            </w:pPr>
                            <w:r w:rsidRPr="00C84BCC">
                              <w:rPr>
                                <w:szCs w:val="24"/>
                              </w:rPr>
                              <w:t>+ 1,5 V</w:t>
                            </w:r>
                          </w:p>
                        </w:tc>
                      </w:tr>
                      <w:tr w:rsidR="00C84BCC" w:rsidRPr="00C84BCC" w:rsidTr="00D63198">
                        <w:tc>
                          <w:tcPr>
                            <w:tcW w:w="0" w:type="auto"/>
                            <w:tcBorders>
                              <w:top w:val="single" w:sz="4" w:space="0" w:color="auto"/>
                              <w:bottom w:val="single" w:sz="4" w:space="0" w:color="auto"/>
                              <w:right w:val="nil"/>
                            </w:tcBorders>
                          </w:tcPr>
                          <w:p w:rsidR="00C84BCC" w:rsidRPr="00C84BCC" w:rsidRDefault="00C84BCC" w:rsidP="00DD7485">
                            <w:pPr>
                              <w:rPr>
                                <w:szCs w:val="24"/>
                              </w:rPr>
                            </w:pPr>
                            <w:r w:rsidRPr="00C84BCC">
                              <w:rPr>
                                <w:szCs w:val="24"/>
                              </w:rPr>
                              <w:t>Pt</w:t>
                            </w:r>
                          </w:p>
                        </w:tc>
                        <w:tc>
                          <w:tcPr>
                            <w:tcW w:w="0" w:type="auto"/>
                            <w:tcBorders>
                              <w:top w:val="single" w:sz="4" w:space="0" w:color="auto"/>
                              <w:left w:val="nil"/>
                              <w:bottom w:val="single" w:sz="4" w:space="0" w:color="auto"/>
                              <w:right w:val="nil"/>
                            </w:tcBorders>
                          </w:tcPr>
                          <w:p w:rsidR="00C84BCC" w:rsidRPr="00C84BCC" w:rsidRDefault="00C84BCC" w:rsidP="00DD7485">
                            <w:pPr>
                              <w:rPr>
                                <w:szCs w:val="24"/>
                              </w:rPr>
                            </w:pPr>
                            <w:r w:rsidRPr="00C84BCC">
                              <w:rPr>
                                <w:rFonts w:cs="Arial"/>
                                <w:szCs w:val="24"/>
                              </w:rPr>
                              <w:t>→</w:t>
                            </w:r>
                          </w:p>
                        </w:tc>
                        <w:tc>
                          <w:tcPr>
                            <w:tcW w:w="0" w:type="auto"/>
                            <w:tcBorders>
                              <w:top w:val="single" w:sz="4" w:space="0" w:color="auto"/>
                              <w:left w:val="nil"/>
                              <w:bottom w:val="single" w:sz="4" w:space="0" w:color="auto"/>
                            </w:tcBorders>
                          </w:tcPr>
                          <w:p w:rsidR="00C84BCC" w:rsidRPr="00C84BCC" w:rsidRDefault="00C84BCC" w:rsidP="00DD7485">
                            <w:pPr>
                              <w:rPr>
                                <w:szCs w:val="24"/>
                              </w:rPr>
                            </w:pPr>
                            <w:r w:rsidRPr="00C84BCC">
                              <w:rPr>
                                <w:szCs w:val="24"/>
                              </w:rPr>
                              <w:t>Pt</w:t>
                            </w:r>
                            <w:r w:rsidRPr="00C84BCC">
                              <w:rPr>
                                <w:szCs w:val="24"/>
                                <w:vertAlign w:val="superscript"/>
                              </w:rPr>
                              <w:t>2+</w:t>
                            </w:r>
                            <w:r w:rsidRPr="00C84BCC">
                              <w:rPr>
                                <w:szCs w:val="24"/>
                              </w:rPr>
                              <w:t xml:space="preserve">  +  2e</w:t>
                            </w:r>
                            <w:r w:rsidRPr="00C84BCC">
                              <w:rPr>
                                <w:szCs w:val="24"/>
                                <w:vertAlign w:val="superscript"/>
                              </w:rPr>
                              <w:t>-</w:t>
                            </w:r>
                          </w:p>
                        </w:tc>
                        <w:tc>
                          <w:tcPr>
                            <w:tcW w:w="0" w:type="auto"/>
                          </w:tcPr>
                          <w:p w:rsidR="00C84BCC" w:rsidRPr="00C84BCC" w:rsidRDefault="00C84BCC" w:rsidP="00D63198">
                            <w:pPr>
                              <w:tabs>
                                <w:tab w:val="decimal" w:pos="419"/>
                                <w:tab w:val="decimal" w:pos="599"/>
                              </w:tabs>
                              <w:jc w:val="right"/>
                              <w:rPr>
                                <w:szCs w:val="24"/>
                              </w:rPr>
                            </w:pPr>
                            <w:r w:rsidRPr="00C84BCC">
                              <w:rPr>
                                <w:szCs w:val="24"/>
                              </w:rPr>
                              <w:t>+ 1,2 V</w:t>
                            </w:r>
                          </w:p>
                        </w:tc>
                      </w:tr>
                      <w:tr w:rsidR="00C84BCC" w:rsidRPr="00C84BCC" w:rsidTr="00D63198">
                        <w:tc>
                          <w:tcPr>
                            <w:tcW w:w="0" w:type="auto"/>
                            <w:tcBorders>
                              <w:top w:val="single" w:sz="4" w:space="0" w:color="auto"/>
                              <w:bottom w:val="single" w:sz="4" w:space="0" w:color="auto"/>
                              <w:right w:val="nil"/>
                            </w:tcBorders>
                          </w:tcPr>
                          <w:p w:rsidR="00C84BCC" w:rsidRPr="00C84BCC" w:rsidRDefault="00C84BCC" w:rsidP="00DD7485">
                            <w:pPr>
                              <w:rPr>
                                <w:szCs w:val="24"/>
                              </w:rPr>
                            </w:pPr>
                            <w:proofErr w:type="spellStart"/>
                            <w:r w:rsidRPr="00C84BCC">
                              <w:rPr>
                                <w:szCs w:val="24"/>
                              </w:rPr>
                              <w:t>Hg</w:t>
                            </w:r>
                            <w:proofErr w:type="spellEnd"/>
                          </w:p>
                        </w:tc>
                        <w:tc>
                          <w:tcPr>
                            <w:tcW w:w="0" w:type="auto"/>
                            <w:tcBorders>
                              <w:top w:val="single" w:sz="4" w:space="0" w:color="auto"/>
                              <w:left w:val="nil"/>
                              <w:bottom w:val="single" w:sz="4" w:space="0" w:color="auto"/>
                              <w:right w:val="nil"/>
                            </w:tcBorders>
                          </w:tcPr>
                          <w:p w:rsidR="00C84BCC" w:rsidRPr="00C84BCC" w:rsidRDefault="00C84BCC" w:rsidP="00DD7485">
                            <w:pPr>
                              <w:rPr>
                                <w:szCs w:val="24"/>
                              </w:rPr>
                            </w:pPr>
                            <w:r w:rsidRPr="00C84BCC">
                              <w:rPr>
                                <w:rFonts w:cs="Arial"/>
                                <w:szCs w:val="24"/>
                              </w:rPr>
                              <w:t>→</w:t>
                            </w:r>
                          </w:p>
                        </w:tc>
                        <w:tc>
                          <w:tcPr>
                            <w:tcW w:w="0" w:type="auto"/>
                            <w:tcBorders>
                              <w:top w:val="single" w:sz="4" w:space="0" w:color="auto"/>
                              <w:left w:val="nil"/>
                              <w:bottom w:val="single" w:sz="4" w:space="0" w:color="auto"/>
                            </w:tcBorders>
                          </w:tcPr>
                          <w:p w:rsidR="00C84BCC" w:rsidRPr="00C84BCC" w:rsidRDefault="00C84BCC" w:rsidP="00DD7485">
                            <w:pPr>
                              <w:rPr>
                                <w:szCs w:val="24"/>
                              </w:rPr>
                            </w:pPr>
                            <w:proofErr w:type="spellStart"/>
                            <w:r w:rsidRPr="00C84BCC">
                              <w:rPr>
                                <w:szCs w:val="24"/>
                              </w:rPr>
                              <w:t>Hg</w:t>
                            </w:r>
                            <w:proofErr w:type="spellEnd"/>
                            <w:r w:rsidRPr="00C84BCC">
                              <w:rPr>
                                <w:szCs w:val="24"/>
                                <w:vertAlign w:val="superscript"/>
                              </w:rPr>
                              <w:t>+</w:t>
                            </w:r>
                            <w:r w:rsidRPr="00C84BCC">
                              <w:rPr>
                                <w:szCs w:val="24"/>
                              </w:rPr>
                              <w:t xml:space="preserve">  +  e</w:t>
                            </w:r>
                            <w:r w:rsidRPr="00C84BCC">
                              <w:rPr>
                                <w:szCs w:val="24"/>
                                <w:vertAlign w:val="superscript"/>
                              </w:rPr>
                              <w:t>-</w:t>
                            </w:r>
                          </w:p>
                        </w:tc>
                        <w:tc>
                          <w:tcPr>
                            <w:tcW w:w="0" w:type="auto"/>
                          </w:tcPr>
                          <w:p w:rsidR="00C84BCC" w:rsidRPr="00C84BCC" w:rsidRDefault="00C84BCC" w:rsidP="00D63198">
                            <w:pPr>
                              <w:tabs>
                                <w:tab w:val="decimal" w:pos="419"/>
                                <w:tab w:val="decimal" w:pos="599"/>
                              </w:tabs>
                              <w:jc w:val="right"/>
                              <w:rPr>
                                <w:szCs w:val="24"/>
                              </w:rPr>
                            </w:pPr>
                            <w:r w:rsidRPr="00C84BCC">
                              <w:rPr>
                                <w:szCs w:val="24"/>
                              </w:rPr>
                              <w:t>+ 0,854 V</w:t>
                            </w:r>
                          </w:p>
                        </w:tc>
                      </w:tr>
                      <w:tr w:rsidR="00C84BCC" w:rsidRPr="00C84BCC" w:rsidTr="00D63198">
                        <w:tc>
                          <w:tcPr>
                            <w:tcW w:w="0" w:type="auto"/>
                            <w:tcBorders>
                              <w:top w:val="single" w:sz="4" w:space="0" w:color="auto"/>
                              <w:bottom w:val="single" w:sz="4" w:space="0" w:color="auto"/>
                              <w:right w:val="nil"/>
                            </w:tcBorders>
                          </w:tcPr>
                          <w:p w:rsidR="00C84BCC" w:rsidRPr="00C84BCC" w:rsidRDefault="00C84BCC" w:rsidP="00DD7485">
                            <w:pPr>
                              <w:rPr>
                                <w:szCs w:val="24"/>
                              </w:rPr>
                            </w:pPr>
                            <w:proofErr w:type="spellStart"/>
                            <w:r w:rsidRPr="00C84BCC">
                              <w:rPr>
                                <w:szCs w:val="24"/>
                              </w:rPr>
                              <w:t>Ag</w:t>
                            </w:r>
                            <w:proofErr w:type="spellEnd"/>
                          </w:p>
                        </w:tc>
                        <w:tc>
                          <w:tcPr>
                            <w:tcW w:w="0" w:type="auto"/>
                            <w:tcBorders>
                              <w:top w:val="single" w:sz="4" w:space="0" w:color="auto"/>
                              <w:left w:val="nil"/>
                              <w:bottom w:val="single" w:sz="4" w:space="0" w:color="auto"/>
                              <w:right w:val="nil"/>
                            </w:tcBorders>
                          </w:tcPr>
                          <w:p w:rsidR="00C84BCC" w:rsidRPr="00C84BCC" w:rsidRDefault="00C84BCC" w:rsidP="00DD7485">
                            <w:pPr>
                              <w:rPr>
                                <w:szCs w:val="24"/>
                              </w:rPr>
                            </w:pPr>
                            <w:r w:rsidRPr="00C84BCC">
                              <w:rPr>
                                <w:rFonts w:cs="Arial"/>
                                <w:szCs w:val="24"/>
                              </w:rPr>
                              <w:t>→</w:t>
                            </w:r>
                          </w:p>
                        </w:tc>
                        <w:tc>
                          <w:tcPr>
                            <w:tcW w:w="0" w:type="auto"/>
                            <w:tcBorders>
                              <w:top w:val="single" w:sz="4" w:space="0" w:color="auto"/>
                              <w:left w:val="nil"/>
                              <w:bottom w:val="single" w:sz="4" w:space="0" w:color="auto"/>
                            </w:tcBorders>
                          </w:tcPr>
                          <w:p w:rsidR="00C84BCC" w:rsidRPr="00C84BCC" w:rsidRDefault="00C84BCC" w:rsidP="00DD7485">
                            <w:pPr>
                              <w:rPr>
                                <w:szCs w:val="24"/>
                              </w:rPr>
                            </w:pPr>
                            <w:proofErr w:type="spellStart"/>
                            <w:r w:rsidRPr="00C84BCC">
                              <w:rPr>
                                <w:szCs w:val="24"/>
                              </w:rPr>
                              <w:t>Ag</w:t>
                            </w:r>
                            <w:proofErr w:type="spellEnd"/>
                            <w:r w:rsidRPr="00C84BCC">
                              <w:rPr>
                                <w:szCs w:val="24"/>
                                <w:vertAlign w:val="superscript"/>
                              </w:rPr>
                              <w:t>+</w:t>
                            </w:r>
                            <w:r w:rsidRPr="00C84BCC">
                              <w:rPr>
                                <w:szCs w:val="24"/>
                              </w:rPr>
                              <w:t xml:space="preserve">  +  e</w:t>
                            </w:r>
                            <w:r w:rsidRPr="00C84BCC">
                              <w:rPr>
                                <w:szCs w:val="24"/>
                                <w:vertAlign w:val="superscript"/>
                              </w:rPr>
                              <w:t>-</w:t>
                            </w:r>
                          </w:p>
                        </w:tc>
                        <w:tc>
                          <w:tcPr>
                            <w:tcW w:w="0" w:type="auto"/>
                          </w:tcPr>
                          <w:p w:rsidR="00C84BCC" w:rsidRPr="00C84BCC" w:rsidRDefault="00C84BCC" w:rsidP="00D63198">
                            <w:pPr>
                              <w:tabs>
                                <w:tab w:val="decimal" w:pos="419"/>
                                <w:tab w:val="decimal" w:pos="599"/>
                              </w:tabs>
                              <w:jc w:val="right"/>
                              <w:rPr>
                                <w:szCs w:val="24"/>
                              </w:rPr>
                            </w:pPr>
                            <w:r w:rsidRPr="00C84BCC">
                              <w:rPr>
                                <w:szCs w:val="24"/>
                              </w:rPr>
                              <w:t>+ 0,799 V</w:t>
                            </w:r>
                          </w:p>
                        </w:tc>
                      </w:tr>
                      <w:tr w:rsidR="00C84BCC" w:rsidRPr="00C84BCC" w:rsidTr="00D63198">
                        <w:tc>
                          <w:tcPr>
                            <w:tcW w:w="0" w:type="auto"/>
                            <w:tcBorders>
                              <w:top w:val="single" w:sz="4" w:space="0" w:color="auto"/>
                              <w:bottom w:val="single" w:sz="4" w:space="0" w:color="auto"/>
                              <w:right w:val="nil"/>
                            </w:tcBorders>
                          </w:tcPr>
                          <w:p w:rsidR="00C84BCC" w:rsidRPr="00C84BCC" w:rsidRDefault="00C84BCC" w:rsidP="00DD7485">
                            <w:pPr>
                              <w:rPr>
                                <w:szCs w:val="24"/>
                              </w:rPr>
                            </w:pPr>
                            <w:proofErr w:type="spellStart"/>
                            <w:r w:rsidRPr="00C84BCC">
                              <w:rPr>
                                <w:szCs w:val="24"/>
                              </w:rPr>
                              <w:t>Cu</w:t>
                            </w:r>
                            <w:proofErr w:type="spellEnd"/>
                          </w:p>
                        </w:tc>
                        <w:tc>
                          <w:tcPr>
                            <w:tcW w:w="0" w:type="auto"/>
                            <w:tcBorders>
                              <w:top w:val="single" w:sz="4" w:space="0" w:color="auto"/>
                              <w:left w:val="nil"/>
                              <w:bottom w:val="single" w:sz="4" w:space="0" w:color="auto"/>
                              <w:right w:val="nil"/>
                            </w:tcBorders>
                          </w:tcPr>
                          <w:p w:rsidR="00C84BCC" w:rsidRPr="00C84BCC" w:rsidRDefault="00C84BCC" w:rsidP="00DD7485">
                            <w:pPr>
                              <w:rPr>
                                <w:szCs w:val="24"/>
                              </w:rPr>
                            </w:pPr>
                            <w:r w:rsidRPr="00C84BCC">
                              <w:rPr>
                                <w:rFonts w:cs="Arial"/>
                                <w:szCs w:val="24"/>
                              </w:rPr>
                              <w:t>→</w:t>
                            </w:r>
                          </w:p>
                        </w:tc>
                        <w:tc>
                          <w:tcPr>
                            <w:tcW w:w="0" w:type="auto"/>
                            <w:tcBorders>
                              <w:top w:val="single" w:sz="4" w:space="0" w:color="auto"/>
                              <w:left w:val="nil"/>
                              <w:bottom w:val="single" w:sz="4" w:space="0" w:color="auto"/>
                            </w:tcBorders>
                          </w:tcPr>
                          <w:p w:rsidR="00C84BCC" w:rsidRPr="00C84BCC" w:rsidRDefault="00C84BCC" w:rsidP="00DD7485">
                            <w:pPr>
                              <w:rPr>
                                <w:szCs w:val="24"/>
                              </w:rPr>
                            </w:pPr>
                            <w:r w:rsidRPr="00C84BCC">
                              <w:rPr>
                                <w:szCs w:val="24"/>
                              </w:rPr>
                              <w:t>Cu</w:t>
                            </w:r>
                            <w:r w:rsidRPr="00C84BCC">
                              <w:rPr>
                                <w:szCs w:val="24"/>
                                <w:vertAlign w:val="superscript"/>
                              </w:rPr>
                              <w:t>2+</w:t>
                            </w:r>
                            <w:r w:rsidRPr="00C84BCC">
                              <w:rPr>
                                <w:szCs w:val="24"/>
                              </w:rPr>
                              <w:t xml:space="preserve">  +  2e</w:t>
                            </w:r>
                            <w:r w:rsidRPr="00C84BCC">
                              <w:rPr>
                                <w:szCs w:val="24"/>
                                <w:vertAlign w:val="superscript"/>
                              </w:rPr>
                              <w:t>-</w:t>
                            </w:r>
                          </w:p>
                        </w:tc>
                        <w:tc>
                          <w:tcPr>
                            <w:tcW w:w="0" w:type="auto"/>
                          </w:tcPr>
                          <w:p w:rsidR="00C84BCC" w:rsidRPr="00C84BCC" w:rsidRDefault="00C84BCC" w:rsidP="00D63198">
                            <w:pPr>
                              <w:tabs>
                                <w:tab w:val="decimal" w:pos="419"/>
                                <w:tab w:val="decimal" w:pos="599"/>
                              </w:tabs>
                              <w:jc w:val="right"/>
                              <w:rPr>
                                <w:szCs w:val="24"/>
                              </w:rPr>
                            </w:pPr>
                            <w:r w:rsidRPr="00C84BCC">
                              <w:rPr>
                                <w:szCs w:val="24"/>
                              </w:rPr>
                              <w:t>+ 0,337 V</w:t>
                            </w:r>
                          </w:p>
                        </w:tc>
                      </w:tr>
                      <w:tr w:rsidR="00C84BCC" w:rsidRPr="00C84BCC" w:rsidTr="00D63198">
                        <w:tc>
                          <w:tcPr>
                            <w:tcW w:w="0" w:type="auto"/>
                            <w:tcBorders>
                              <w:top w:val="single" w:sz="4" w:space="0" w:color="auto"/>
                              <w:bottom w:val="single" w:sz="4" w:space="0" w:color="auto"/>
                              <w:right w:val="nil"/>
                            </w:tcBorders>
                          </w:tcPr>
                          <w:p w:rsidR="00C84BCC" w:rsidRPr="00C84BCC" w:rsidRDefault="00C84BCC" w:rsidP="00DD7485">
                            <w:pPr>
                              <w:rPr>
                                <w:b/>
                                <w:szCs w:val="24"/>
                              </w:rPr>
                            </w:pPr>
                            <w:r w:rsidRPr="00C84BCC">
                              <w:rPr>
                                <w:b/>
                                <w:szCs w:val="24"/>
                              </w:rPr>
                              <w:t>H</w:t>
                            </w:r>
                            <w:r w:rsidRPr="00C84BCC">
                              <w:rPr>
                                <w:b/>
                                <w:szCs w:val="24"/>
                                <w:vertAlign w:val="subscript"/>
                              </w:rPr>
                              <w:t>2</w:t>
                            </w:r>
                          </w:p>
                        </w:tc>
                        <w:tc>
                          <w:tcPr>
                            <w:tcW w:w="0" w:type="auto"/>
                            <w:tcBorders>
                              <w:top w:val="single" w:sz="4" w:space="0" w:color="auto"/>
                              <w:left w:val="nil"/>
                              <w:bottom w:val="single" w:sz="4" w:space="0" w:color="auto"/>
                              <w:right w:val="nil"/>
                            </w:tcBorders>
                          </w:tcPr>
                          <w:p w:rsidR="00C84BCC" w:rsidRPr="00C84BCC" w:rsidRDefault="00C84BCC" w:rsidP="00DD7485">
                            <w:pPr>
                              <w:rPr>
                                <w:b/>
                                <w:szCs w:val="24"/>
                              </w:rPr>
                            </w:pPr>
                            <w:r w:rsidRPr="00C84BCC">
                              <w:rPr>
                                <w:rFonts w:cs="Arial"/>
                                <w:b/>
                                <w:szCs w:val="24"/>
                              </w:rPr>
                              <w:t>→</w:t>
                            </w:r>
                          </w:p>
                        </w:tc>
                        <w:tc>
                          <w:tcPr>
                            <w:tcW w:w="0" w:type="auto"/>
                            <w:tcBorders>
                              <w:top w:val="single" w:sz="4" w:space="0" w:color="auto"/>
                              <w:left w:val="nil"/>
                              <w:bottom w:val="single" w:sz="4" w:space="0" w:color="auto"/>
                            </w:tcBorders>
                          </w:tcPr>
                          <w:p w:rsidR="00C84BCC" w:rsidRPr="00C84BCC" w:rsidRDefault="00C84BCC" w:rsidP="00DD7485">
                            <w:pPr>
                              <w:rPr>
                                <w:b/>
                                <w:szCs w:val="24"/>
                              </w:rPr>
                            </w:pPr>
                            <w:r w:rsidRPr="00C84BCC">
                              <w:rPr>
                                <w:b/>
                                <w:szCs w:val="24"/>
                              </w:rPr>
                              <w:t>2 H</w:t>
                            </w:r>
                            <w:r w:rsidRPr="00C84BCC">
                              <w:rPr>
                                <w:b/>
                                <w:szCs w:val="24"/>
                                <w:vertAlign w:val="superscript"/>
                              </w:rPr>
                              <w:t>+</w:t>
                            </w:r>
                            <w:r w:rsidRPr="00C84BCC">
                              <w:rPr>
                                <w:b/>
                                <w:szCs w:val="24"/>
                              </w:rPr>
                              <w:t xml:space="preserve">  +  2e</w:t>
                            </w:r>
                            <w:r w:rsidRPr="00C84BCC">
                              <w:rPr>
                                <w:b/>
                                <w:szCs w:val="24"/>
                                <w:vertAlign w:val="superscript"/>
                              </w:rPr>
                              <w:t>-</w:t>
                            </w:r>
                          </w:p>
                        </w:tc>
                        <w:tc>
                          <w:tcPr>
                            <w:tcW w:w="0" w:type="auto"/>
                          </w:tcPr>
                          <w:p w:rsidR="00C84BCC" w:rsidRPr="00C84BCC" w:rsidRDefault="00C84BCC" w:rsidP="00D63198">
                            <w:pPr>
                              <w:tabs>
                                <w:tab w:val="decimal" w:pos="419"/>
                                <w:tab w:val="decimal" w:pos="599"/>
                              </w:tabs>
                              <w:jc w:val="right"/>
                              <w:rPr>
                                <w:b/>
                                <w:szCs w:val="24"/>
                              </w:rPr>
                            </w:pPr>
                            <w:r w:rsidRPr="00C84BCC">
                              <w:rPr>
                                <w:b/>
                                <w:szCs w:val="24"/>
                              </w:rPr>
                              <w:t>0,0 V</w:t>
                            </w:r>
                          </w:p>
                        </w:tc>
                      </w:tr>
                      <w:tr w:rsidR="00C84BCC" w:rsidRPr="00C84BCC" w:rsidTr="00D63198">
                        <w:tc>
                          <w:tcPr>
                            <w:tcW w:w="0" w:type="auto"/>
                            <w:tcBorders>
                              <w:top w:val="single" w:sz="4" w:space="0" w:color="auto"/>
                              <w:bottom w:val="single" w:sz="4" w:space="0" w:color="auto"/>
                              <w:right w:val="nil"/>
                            </w:tcBorders>
                          </w:tcPr>
                          <w:p w:rsidR="00C84BCC" w:rsidRPr="00C84BCC" w:rsidRDefault="00C84BCC" w:rsidP="00DD7485">
                            <w:pPr>
                              <w:rPr>
                                <w:szCs w:val="24"/>
                              </w:rPr>
                            </w:pPr>
                            <w:proofErr w:type="spellStart"/>
                            <w:r w:rsidRPr="00C84BCC">
                              <w:rPr>
                                <w:szCs w:val="24"/>
                              </w:rPr>
                              <w:t>Pb</w:t>
                            </w:r>
                            <w:proofErr w:type="spellEnd"/>
                          </w:p>
                        </w:tc>
                        <w:tc>
                          <w:tcPr>
                            <w:tcW w:w="0" w:type="auto"/>
                            <w:tcBorders>
                              <w:top w:val="single" w:sz="4" w:space="0" w:color="auto"/>
                              <w:left w:val="nil"/>
                              <w:bottom w:val="single" w:sz="4" w:space="0" w:color="auto"/>
                              <w:right w:val="nil"/>
                            </w:tcBorders>
                          </w:tcPr>
                          <w:p w:rsidR="00C84BCC" w:rsidRPr="00C84BCC" w:rsidRDefault="00C84BCC" w:rsidP="00DD7485">
                            <w:pPr>
                              <w:rPr>
                                <w:szCs w:val="24"/>
                              </w:rPr>
                            </w:pPr>
                            <w:r w:rsidRPr="00C84BCC">
                              <w:rPr>
                                <w:rFonts w:cs="Arial"/>
                                <w:szCs w:val="24"/>
                              </w:rPr>
                              <w:t>→</w:t>
                            </w:r>
                          </w:p>
                        </w:tc>
                        <w:tc>
                          <w:tcPr>
                            <w:tcW w:w="0" w:type="auto"/>
                            <w:tcBorders>
                              <w:top w:val="single" w:sz="4" w:space="0" w:color="auto"/>
                              <w:left w:val="nil"/>
                              <w:bottom w:val="single" w:sz="4" w:space="0" w:color="auto"/>
                            </w:tcBorders>
                          </w:tcPr>
                          <w:p w:rsidR="00C84BCC" w:rsidRPr="00C84BCC" w:rsidRDefault="00C84BCC" w:rsidP="00DD7485">
                            <w:pPr>
                              <w:rPr>
                                <w:szCs w:val="24"/>
                              </w:rPr>
                            </w:pPr>
                            <w:r w:rsidRPr="00C84BCC">
                              <w:rPr>
                                <w:szCs w:val="24"/>
                              </w:rPr>
                              <w:t>Pb</w:t>
                            </w:r>
                            <w:r w:rsidRPr="00C84BCC">
                              <w:rPr>
                                <w:szCs w:val="24"/>
                                <w:vertAlign w:val="superscript"/>
                              </w:rPr>
                              <w:t>2+</w:t>
                            </w:r>
                            <w:r w:rsidRPr="00C84BCC">
                              <w:rPr>
                                <w:szCs w:val="24"/>
                              </w:rPr>
                              <w:t xml:space="preserve">  +  2e</w:t>
                            </w:r>
                            <w:r w:rsidRPr="00C84BCC">
                              <w:rPr>
                                <w:szCs w:val="24"/>
                                <w:vertAlign w:val="superscript"/>
                              </w:rPr>
                              <w:t>-</w:t>
                            </w:r>
                          </w:p>
                        </w:tc>
                        <w:tc>
                          <w:tcPr>
                            <w:tcW w:w="0" w:type="auto"/>
                          </w:tcPr>
                          <w:p w:rsidR="00C84BCC" w:rsidRPr="00C84BCC" w:rsidRDefault="00C84BCC" w:rsidP="00D63198">
                            <w:pPr>
                              <w:tabs>
                                <w:tab w:val="decimal" w:pos="599"/>
                              </w:tabs>
                              <w:jc w:val="right"/>
                              <w:rPr>
                                <w:szCs w:val="24"/>
                              </w:rPr>
                            </w:pPr>
                            <w:r w:rsidRPr="00C84BCC">
                              <w:rPr>
                                <w:szCs w:val="24"/>
                              </w:rPr>
                              <w:t>- 0,126 V</w:t>
                            </w:r>
                          </w:p>
                        </w:tc>
                      </w:tr>
                      <w:tr w:rsidR="00C84BCC" w:rsidRPr="00C84BCC" w:rsidTr="00D63198">
                        <w:tc>
                          <w:tcPr>
                            <w:tcW w:w="0" w:type="auto"/>
                            <w:tcBorders>
                              <w:top w:val="single" w:sz="4" w:space="0" w:color="auto"/>
                              <w:bottom w:val="single" w:sz="4" w:space="0" w:color="auto"/>
                              <w:right w:val="nil"/>
                            </w:tcBorders>
                          </w:tcPr>
                          <w:p w:rsidR="00C84BCC" w:rsidRPr="00C84BCC" w:rsidRDefault="00C84BCC" w:rsidP="00DD7485">
                            <w:pPr>
                              <w:rPr>
                                <w:szCs w:val="24"/>
                              </w:rPr>
                            </w:pPr>
                            <w:proofErr w:type="spellStart"/>
                            <w:r w:rsidRPr="00C84BCC">
                              <w:rPr>
                                <w:szCs w:val="24"/>
                              </w:rPr>
                              <w:t>Fe</w:t>
                            </w:r>
                            <w:proofErr w:type="spellEnd"/>
                          </w:p>
                        </w:tc>
                        <w:tc>
                          <w:tcPr>
                            <w:tcW w:w="0" w:type="auto"/>
                            <w:tcBorders>
                              <w:top w:val="single" w:sz="4" w:space="0" w:color="auto"/>
                              <w:left w:val="nil"/>
                              <w:bottom w:val="single" w:sz="4" w:space="0" w:color="auto"/>
                              <w:right w:val="nil"/>
                            </w:tcBorders>
                          </w:tcPr>
                          <w:p w:rsidR="00C84BCC" w:rsidRPr="00C84BCC" w:rsidRDefault="00C84BCC" w:rsidP="00DD7485">
                            <w:pPr>
                              <w:rPr>
                                <w:szCs w:val="24"/>
                              </w:rPr>
                            </w:pPr>
                            <w:r w:rsidRPr="00C84BCC">
                              <w:rPr>
                                <w:rFonts w:cs="Arial"/>
                                <w:szCs w:val="24"/>
                              </w:rPr>
                              <w:t>→</w:t>
                            </w:r>
                          </w:p>
                        </w:tc>
                        <w:tc>
                          <w:tcPr>
                            <w:tcW w:w="0" w:type="auto"/>
                            <w:tcBorders>
                              <w:top w:val="single" w:sz="4" w:space="0" w:color="auto"/>
                              <w:left w:val="nil"/>
                              <w:bottom w:val="single" w:sz="4" w:space="0" w:color="auto"/>
                            </w:tcBorders>
                          </w:tcPr>
                          <w:p w:rsidR="00C84BCC" w:rsidRPr="00C84BCC" w:rsidRDefault="00C84BCC" w:rsidP="00DD7485">
                            <w:pPr>
                              <w:rPr>
                                <w:szCs w:val="24"/>
                              </w:rPr>
                            </w:pPr>
                            <w:r w:rsidRPr="00C84BCC">
                              <w:rPr>
                                <w:szCs w:val="24"/>
                              </w:rPr>
                              <w:t>Fe</w:t>
                            </w:r>
                            <w:r w:rsidRPr="00C84BCC">
                              <w:rPr>
                                <w:szCs w:val="24"/>
                                <w:vertAlign w:val="superscript"/>
                              </w:rPr>
                              <w:t>2+</w:t>
                            </w:r>
                            <w:r w:rsidRPr="00C84BCC">
                              <w:rPr>
                                <w:szCs w:val="24"/>
                              </w:rPr>
                              <w:t xml:space="preserve">  +  2e</w:t>
                            </w:r>
                            <w:r w:rsidRPr="00C84BCC">
                              <w:rPr>
                                <w:szCs w:val="24"/>
                                <w:vertAlign w:val="superscript"/>
                              </w:rPr>
                              <w:t>-</w:t>
                            </w:r>
                          </w:p>
                        </w:tc>
                        <w:tc>
                          <w:tcPr>
                            <w:tcW w:w="0" w:type="auto"/>
                          </w:tcPr>
                          <w:p w:rsidR="00C84BCC" w:rsidRPr="00C84BCC" w:rsidRDefault="00C84BCC" w:rsidP="00D63198">
                            <w:pPr>
                              <w:tabs>
                                <w:tab w:val="decimal" w:pos="599"/>
                              </w:tabs>
                              <w:jc w:val="right"/>
                              <w:rPr>
                                <w:szCs w:val="24"/>
                              </w:rPr>
                            </w:pPr>
                            <w:r w:rsidRPr="00C84BCC">
                              <w:rPr>
                                <w:szCs w:val="24"/>
                              </w:rPr>
                              <w:t>- 0,40 V</w:t>
                            </w:r>
                          </w:p>
                        </w:tc>
                      </w:tr>
                      <w:tr w:rsidR="00C84BCC" w:rsidRPr="00C84BCC" w:rsidTr="00D63198">
                        <w:tc>
                          <w:tcPr>
                            <w:tcW w:w="0" w:type="auto"/>
                            <w:tcBorders>
                              <w:top w:val="single" w:sz="4" w:space="0" w:color="auto"/>
                              <w:bottom w:val="single" w:sz="4" w:space="0" w:color="auto"/>
                              <w:right w:val="nil"/>
                            </w:tcBorders>
                          </w:tcPr>
                          <w:p w:rsidR="00C84BCC" w:rsidRPr="00C84BCC" w:rsidRDefault="00C84BCC" w:rsidP="00DD7485">
                            <w:pPr>
                              <w:rPr>
                                <w:szCs w:val="24"/>
                              </w:rPr>
                            </w:pPr>
                            <w:proofErr w:type="spellStart"/>
                            <w:r w:rsidRPr="00C84BCC">
                              <w:rPr>
                                <w:szCs w:val="24"/>
                              </w:rPr>
                              <w:t>Zn</w:t>
                            </w:r>
                            <w:proofErr w:type="spellEnd"/>
                          </w:p>
                        </w:tc>
                        <w:tc>
                          <w:tcPr>
                            <w:tcW w:w="0" w:type="auto"/>
                            <w:tcBorders>
                              <w:top w:val="single" w:sz="4" w:space="0" w:color="auto"/>
                              <w:left w:val="nil"/>
                              <w:bottom w:val="single" w:sz="4" w:space="0" w:color="auto"/>
                              <w:right w:val="nil"/>
                            </w:tcBorders>
                          </w:tcPr>
                          <w:p w:rsidR="00C84BCC" w:rsidRPr="00C84BCC" w:rsidRDefault="00C84BCC" w:rsidP="00DD7485">
                            <w:pPr>
                              <w:rPr>
                                <w:szCs w:val="24"/>
                              </w:rPr>
                            </w:pPr>
                            <w:r w:rsidRPr="00C84BCC">
                              <w:rPr>
                                <w:rFonts w:cs="Arial"/>
                                <w:szCs w:val="24"/>
                              </w:rPr>
                              <w:t>→</w:t>
                            </w:r>
                          </w:p>
                        </w:tc>
                        <w:tc>
                          <w:tcPr>
                            <w:tcW w:w="0" w:type="auto"/>
                            <w:tcBorders>
                              <w:top w:val="single" w:sz="4" w:space="0" w:color="auto"/>
                              <w:left w:val="nil"/>
                              <w:bottom w:val="single" w:sz="4" w:space="0" w:color="auto"/>
                            </w:tcBorders>
                          </w:tcPr>
                          <w:p w:rsidR="00C84BCC" w:rsidRPr="00C84BCC" w:rsidRDefault="00C84BCC" w:rsidP="00DD7485">
                            <w:pPr>
                              <w:rPr>
                                <w:szCs w:val="24"/>
                              </w:rPr>
                            </w:pPr>
                            <w:r w:rsidRPr="00C84BCC">
                              <w:rPr>
                                <w:szCs w:val="24"/>
                              </w:rPr>
                              <w:t>Zn</w:t>
                            </w:r>
                            <w:r w:rsidRPr="00C84BCC">
                              <w:rPr>
                                <w:szCs w:val="24"/>
                                <w:vertAlign w:val="superscript"/>
                              </w:rPr>
                              <w:t>2+</w:t>
                            </w:r>
                            <w:r w:rsidRPr="00C84BCC">
                              <w:rPr>
                                <w:szCs w:val="24"/>
                              </w:rPr>
                              <w:t xml:space="preserve">  +  2e</w:t>
                            </w:r>
                            <w:r w:rsidRPr="00C84BCC">
                              <w:rPr>
                                <w:szCs w:val="24"/>
                                <w:vertAlign w:val="superscript"/>
                              </w:rPr>
                              <w:t>-</w:t>
                            </w:r>
                          </w:p>
                        </w:tc>
                        <w:tc>
                          <w:tcPr>
                            <w:tcW w:w="0" w:type="auto"/>
                          </w:tcPr>
                          <w:p w:rsidR="00C84BCC" w:rsidRPr="00C84BCC" w:rsidRDefault="00C84BCC" w:rsidP="00D63198">
                            <w:pPr>
                              <w:tabs>
                                <w:tab w:val="decimal" w:pos="599"/>
                              </w:tabs>
                              <w:jc w:val="right"/>
                              <w:rPr>
                                <w:szCs w:val="24"/>
                              </w:rPr>
                            </w:pPr>
                            <w:r w:rsidRPr="00C84BCC">
                              <w:rPr>
                                <w:szCs w:val="24"/>
                              </w:rPr>
                              <w:t>- 0,763 V</w:t>
                            </w:r>
                          </w:p>
                        </w:tc>
                      </w:tr>
                      <w:tr w:rsidR="00C84BCC" w:rsidRPr="00C84BCC" w:rsidTr="00D63198">
                        <w:tc>
                          <w:tcPr>
                            <w:tcW w:w="0" w:type="auto"/>
                            <w:tcBorders>
                              <w:top w:val="single" w:sz="4" w:space="0" w:color="auto"/>
                              <w:bottom w:val="single" w:sz="4" w:space="0" w:color="auto"/>
                              <w:right w:val="nil"/>
                            </w:tcBorders>
                          </w:tcPr>
                          <w:p w:rsidR="00C84BCC" w:rsidRPr="00C84BCC" w:rsidRDefault="00C84BCC" w:rsidP="00DD7485">
                            <w:pPr>
                              <w:rPr>
                                <w:szCs w:val="24"/>
                              </w:rPr>
                            </w:pPr>
                            <w:r w:rsidRPr="00C84BCC">
                              <w:rPr>
                                <w:szCs w:val="24"/>
                              </w:rPr>
                              <w:t>Al</w:t>
                            </w:r>
                          </w:p>
                        </w:tc>
                        <w:tc>
                          <w:tcPr>
                            <w:tcW w:w="0" w:type="auto"/>
                            <w:tcBorders>
                              <w:top w:val="single" w:sz="4" w:space="0" w:color="auto"/>
                              <w:left w:val="nil"/>
                              <w:bottom w:val="single" w:sz="4" w:space="0" w:color="auto"/>
                              <w:right w:val="nil"/>
                            </w:tcBorders>
                          </w:tcPr>
                          <w:p w:rsidR="00C84BCC" w:rsidRPr="00C84BCC" w:rsidRDefault="00C84BCC" w:rsidP="00DD7485">
                            <w:pPr>
                              <w:rPr>
                                <w:szCs w:val="24"/>
                              </w:rPr>
                            </w:pPr>
                            <w:r w:rsidRPr="00C84BCC">
                              <w:rPr>
                                <w:rFonts w:cs="Arial"/>
                                <w:szCs w:val="24"/>
                              </w:rPr>
                              <w:t>→</w:t>
                            </w:r>
                          </w:p>
                        </w:tc>
                        <w:tc>
                          <w:tcPr>
                            <w:tcW w:w="0" w:type="auto"/>
                            <w:tcBorders>
                              <w:top w:val="single" w:sz="4" w:space="0" w:color="auto"/>
                              <w:left w:val="nil"/>
                              <w:bottom w:val="single" w:sz="4" w:space="0" w:color="auto"/>
                            </w:tcBorders>
                          </w:tcPr>
                          <w:p w:rsidR="00C84BCC" w:rsidRPr="00C84BCC" w:rsidRDefault="00C84BCC" w:rsidP="00DD7485">
                            <w:pPr>
                              <w:rPr>
                                <w:szCs w:val="24"/>
                              </w:rPr>
                            </w:pPr>
                            <w:r w:rsidRPr="00C84BCC">
                              <w:rPr>
                                <w:szCs w:val="24"/>
                              </w:rPr>
                              <w:t>Al</w:t>
                            </w:r>
                            <w:r w:rsidRPr="00C84BCC">
                              <w:rPr>
                                <w:szCs w:val="24"/>
                                <w:vertAlign w:val="superscript"/>
                              </w:rPr>
                              <w:t>3+</w:t>
                            </w:r>
                            <w:r w:rsidRPr="00C84BCC">
                              <w:rPr>
                                <w:szCs w:val="24"/>
                              </w:rPr>
                              <w:t xml:space="preserve">  +  3e</w:t>
                            </w:r>
                            <w:r w:rsidRPr="00C84BCC">
                              <w:rPr>
                                <w:szCs w:val="24"/>
                                <w:vertAlign w:val="superscript"/>
                              </w:rPr>
                              <w:t>-</w:t>
                            </w:r>
                          </w:p>
                        </w:tc>
                        <w:tc>
                          <w:tcPr>
                            <w:tcW w:w="0" w:type="auto"/>
                          </w:tcPr>
                          <w:p w:rsidR="00C84BCC" w:rsidRPr="00C84BCC" w:rsidRDefault="00C84BCC" w:rsidP="00D63198">
                            <w:pPr>
                              <w:tabs>
                                <w:tab w:val="decimal" w:pos="599"/>
                              </w:tabs>
                              <w:jc w:val="right"/>
                              <w:rPr>
                                <w:szCs w:val="24"/>
                              </w:rPr>
                            </w:pPr>
                            <w:r w:rsidRPr="00C84BCC">
                              <w:rPr>
                                <w:szCs w:val="24"/>
                              </w:rPr>
                              <w:t>- 1,6 V</w:t>
                            </w:r>
                          </w:p>
                        </w:tc>
                      </w:tr>
                      <w:tr w:rsidR="00C84BCC" w:rsidRPr="00C84BCC" w:rsidTr="00D63198">
                        <w:tc>
                          <w:tcPr>
                            <w:tcW w:w="0" w:type="auto"/>
                            <w:tcBorders>
                              <w:top w:val="single" w:sz="4" w:space="0" w:color="auto"/>
                              <w:right w:val="nil"/>
                            </w:tcBorders>
                          </w:tcPr>
                          <w:p w:rsidR="00C84BCC" w:rsidRPr="00C84BCC" w:rsidRDefault="00C84BCC" w:rsidP="00DD7485">
                            <w:pPr>
                              <w:rPr>
                                <w:szCs w:val="24"/>
                              </w:rPr>
                            </w:pPr>
                            <w:r w:rsidRPr="00C84BCC">
                              <w:rPr>
                                <w:szCs w:val="24"/>
                              </w:rPr>
                              <w:t>Mg</w:t>
                            </w:r>
                          </w:p>
                        </w:tc>
                        <w:tc>
                          <w:tcPr>
                            <w:tcW w:w="0" w:type="auto"/>
                            <w:tcBorders>
                              <w:top w:val="single" w:sz="4" w:space="0" w:color="auto"/>
                              <w:left w:val="nil"/>
                              <w:right w:val="nil"/>
                            </w:tcBorders>
                          </w:tcPr>
                          <w:p w:rsidR="00C84BCC" w:rsidRPr="00C84BCC" w:rsidRDefault="00C84BCC" w:rsidP="00DD7485">
                            <w:pPr>
                              <w:rPr>
                                <w:szCs w:val="24"/>
                              </w:rPr>
                            </w:pPr>
                            <w:r w:rsidRPr="00C84BCC">
                              <w:rPr>
                                <w:rFonts w:cs="Arial"/>
                                <w:szCs w:val="24"/>
                              </w:rPr>
                              <w:t>→</w:t>
                            </w:r>
                          </w:p>
                        </w:tc>
                        <w:tc>
                          <w:tcPr>
                            <w:tcW w:w="0" w:type="auto"/>
                            <w:tcBorders>
                              <w:top w:val="single" w:sz="4" w:space="0" w:color="auto"/>
                              <w:left w:val="nil"/>
                            </w:tcBorders>
                          </w:tcPr>
                          <w:p w:rsidR="00C84BCC" w:rsidRPr="00C84BCC" w:rsidRDefault="00C84BCC" w:rsidP="00DD7485">
                            <w:pPr>
                              <w:rPr>
                                <w:szCs w:val="24"/>
                              </w:rPr>
                            </w:pPr>
                            <w:r w:rsidRPr="00C84BCC">
                              <w:rPr>
                                <w:szCs w:val="24"/>
                              </w:rPr>
                              <w:t>Mg</w:t>
                            </w:r>
                            <w:r w:rsidRPr="00C84BCC">
                              <w:rPr>
                                <w:szCs w:val="24"/>
                                <w:vertAlign w:val="superscript"/>
                              </w:rPr>
                              <w:t>2+</w:t>
                            </w:r>
                            <w:r w:rsidRPr="00C84BCC">
                              <w:rPr>
                                <w:szCs w:val="24"/>
                              </w:rPr>
                              <w:t xml:space="preserve">  +  2e</w:t>
                            </w:r>
                            <w:r w:rsidRPr="00C84BCC">
                              <w:rPr>
                                <w:szCs w:val="24"/>
                                <w:vertAlign w:val="superscript"/>
                              </w:rPr>
                              <w:t>-</w:t>
                            </w:r>
                          </w:p>
                        </w:tc>
                        <w:tc>
                          <w:tcPr>
                            <w:tcW w:w="0" w:type="auto"/>
                          </w:tcPr>
                          <w:p w:rsidR="00C84BCC" w:rsidRPr="00C84BCC" w:rsidRDefault="00C84BCC" w:rsidP="00D63198">
                            <w:pPr>
                              <w:tabs>
                                <w:tab w:val="decimal" w:pos="599"/>
                              </w:tabs>
                              <w:jc w:val="right"/>
                              <w:rPr>
                                <w:szCs w:val="24"/>
                              </w:rPr>
                            </w:pPr>
                            <w:r w:rsidRPr="00C84BCC">
                              <w:rPr>
                                <w:szCs w:val="24"/>
                              </w:rPr>
                              <w:t>- 2,36 V</w:t>
                            </w:r>
                          </w:p>
                        </w:tc>
                      </w:tr>
                    </w:tbl>
                    <w:p w:rsidR="00C84BCC" w:rsidRPr="00C84BCC" w:rsidRDefault="00C84BCC" w:rsidP="00C84BCC">
                      <w:pPr>
                        <w:rPr>
                          <w:szCs w:val="24"/>
                        </w:rPr>
                      </w:pPr>
                    </w:p>
                  </w:txbxContent>
                </v:textbox>
                <w10:wrap type="square"/>
              </v:shape>
            </w:pict>
          </mc:Fallback>
        </mc:AlternateContent>
      </w:r>
      <w:r w:rsidR="00DD3A7D">
        <w:rPr>
          <w:b/>
          <w:sz w:val="28"/>
        </w:rPr>
        <w:t>Formuliere die Reaktion in einer Reaktionsgleichung und stelle sie richtig.</w:t>
      </w:r>
      <w:r w:rsidR="00DE2F24">
        <w:rPr>
          <w:b/>
          <w:sz w:val="28"/>
        </w:rPr>
        <w:br/>
      </w:r>
      <w:r w:rsidR="00440F8F">
        <w:rPr>
          <w:b/>
          <w:sz w:val="28"/>
        </w:rPr>
        <w:br/>
      </w:r>
    </w:p>
    <w:p w:rsidR="00202E66" w:rsidRDefault="0067408D" w:rsidP="00171580">
      <w:pPr>
        <w:pStyle w:val="Listenabsatz"/>
        <w:numPr>
          <w:ilvl w:val="0"/>
          <w:numId w:val="1"/>
        </w:numPr>
        <w:spacing w:after="0" w:line="240" w:lineRule="auto"/>
        <w:ind w:left="357" w:hanging="357"/>
        <w:rPr>
          <w:b/>
          <w:sz w:val="28"/>
        </w:rPr>
      </w:pPr>
      <w:r>
        <w:rPr>
          <w:b/>
          <w:sz w:val="28"/>
        </w:rPr>
        <w:t>Bestimme die Oxidationszahl der einzelnen Atome und erkläre die Vorgangsweise.</w:t>
      </w:r>
      <w:r w:rsidR="00EE73AF" w:rsidRPr="00BA5DCC">
        <w:rPr>
          <w:b/>
          <w:sz w:val="28"/>
        </w:rPr>
        <w:br/>
      </w:r>
      <w:r w:rsidR="009E4C6D">
        <w:rPr>
          <w:b/>
          <w:sz w:val="28"/>
        </w:rPr>
        <w:br/>
      </w:r>
    </w:p>
    <w:p w:rsidR="00BA5DCC" w:rsidRPr="00E0669F" w:rsidRDefault="00C84BCC" w:rsidP="00E0669F">
      <w:pPr>
        <w:pStyle w:val="Listenabsatz"/>
        <w:numPr>
          <w:ilvl w:val="0"/>
          <w:numId w:val="1"/>
        </w:numPr>
        <w:spacing w:after="0" w:line="240" w:lineRule="auto"/>
        <w:ind w:left="357" w:hanging="357"/>
        <w:rPr>
          <w:b/>
          <w:sz w:val="28"/>
        </w:rPr>
      </w:pPr>
      <w:r>
        <w:rPr>
          <w:b/>
          <w:sz w:val="28"/>
        </w:rPr>
        <w:t>Kommen zwei unterschiedliche Metalle in Kontakt kommt es zu einer Reaktion falls ein Elektrolyt vorhanden ist. Nimm Stellung zur Problematik, wenn ein</w:t>
      </w:r>
      <w:r w:rsidR="00DB0F7C">
        <w:rPr>
          <w:b/>
          <w:sz w:val="28"/>
        </w:rPr>
        <w:t>e</w:t>
      </w:r>
      <w:bookmarkStart w:id="0" w:name="_GoBack"/>
      <w:bookmarkEnd w:id="0"/>
      <w:r>
        <w:rPr>
          <w:b/>
          <w:sz w:val="28"/>
        </w:rPr>
        <w:t xml:space="preserve"> </w:t>
      </w:r>
      <w:r w:rsidR="00B13518">
        <w:rPr>
          <w:b/>
          <w:sz w:val="28"/>
        </w:rPr>
        <w:t>Metallverkleidung aus Kupfer</w:t>
      </w:r>
      <w:r>
        <w:rPr>
          <w:b/>
          <w:sz w:val="28"/>
        </w:rPr>
        <w:t xml:space="preserve"> mit Eisenschauben im Freien befestigt ist. Erörtere Möglichkeiten des Schutzes.</w:t>
      </w:r>
    </w:p>
    <w:p w:rsidR="00BA5DCC" w:rsidRDefault="00BA5DCC" w:rsidP="00BA5DCC">
      <w:pPr>
        <w:spacing w:after="0" w:line="240" w:lineRule="auto"/>
        <w:rPr>
          <w:b/>
          <w:sz w:val="28"/>
        </w:rPr>
      </w:pPr>
    </w:p>
    <w:p w:rsidR="00BA5DCC" w:rsidRDefault="00BA5DCC" w:rsidP="00BA5DCC">
      <w:pPr>
        <w:spacing w:after="0" w:line="240" w:lineRule="auto"/>
        <w:rPr>
          <w:b/>
          <w:sz w:val="28"/>
        </w:rPr>
      </w:pPr>
    </w:p>
    <w:p w:rsidR="00C84BCC" w:rsidRDefault="00C84BCC" w:rsidP="00BA5DCC">
      <w:pPr>
        <w:spacing w:after="0" w:line="240" w:lineRule="auto"/>
        <w:rPr>
          <w:b/>
          <w:sz w:val="28"/>
        </w:rPr>
      </w:pPr>
    </w:p>
    <w:p w:rsidR="00C84BCC" w:rsidRDefault="00C84BCC" w:rsidP="00BA5DCC">
      <w:pPr>
        <w:spacing w:after="0" w:line="240" w:lineRule="auto"/>
        <w:rPr>
          <w:b/>
          <w:sz w:val="28"/>
        </w:rPr>
      </w:pPr>
    </w:p>
    <w:p w:rsidR="00C84BCC" w:rsidRDefault="00C84BCC" w:rsidP="00BA5DCC">
      <w:pPr>
        <w:spacing w:after="0" w:line="240" w:lineRule="auto"/>
        <w:rPr>
          <w:b/>
          <w:sz w:val="28"/>
        </w:rPr>
      </w:pPr>
    </w:p>
    <w:p w:rsidR="00AE7F70" w:rsidRDefault="00AE7F70" w:rsidP="00BD2D1F">
      <w:pPr>
        <w:spacing w:after="0" w:line="240" w:lineRule="auto"/>
        <w:rPr>
          <w:b/>
          <w:sz w:val="28"/>
        </w:rPr>
      </w:pPr>
      <w:r>
        <w:rPr>
          <w:b/>
          <w:sz w:val="28"/>
        </w:rPr>
        <w:br w:type="page"/>
      </w:r>
    </w:p>
    <w:p w:rsidR="00AE7F70" w:rsidRDefault="00AE7F70" w:rsidP="000A0F44">
      <w:pPr>
        <w:pStyle w:val="RP-Frage-berschrift"/>
      </w:pPr>
      <w:r>
        <w:lastRenderedPageBreak/>
        <w:t>Lösung</w:t>
      </w:r>
      <w:r w:rsidR="00625589">
        <w:t>serwartung</w:t>
      </w:r>
      <w:r>
        <w:t>:</w:t>
      </w:r>
    </w:p>
    <w:p w:rsidR="00AE7F70" w:rsidRDefault="00AE7F70" w:rsidP="00AE7F70">
      <w:pPr>
        <w:spacing w:after="0" w:line="240" w:lineRule="auto"/>
        <w:rPr>
          <w:sz w:val="24"/>
          <w:szCs w:val="24"/>
        </w:rPr>
      </w:pPr>
    </w:p>
    <w:p w:rsidR="00EE73AF" w:rsidRPr="00395C53" w:rsidRDefault="004A25AA" w:rsidP="00AE7F70">
      <w:pPr>
        <w:spacing w:after="0" w:line="240" w:lineRule="auto"/>
        <w:rPr>
          <w:b/>
          <w:sz w:val="24"/>
          <w:szCs w:val="24"/>
        </w:rPr>
      </w:pPr>
      <w:r>
        <w:rPr>
          <w:b/>
          <w:sz w:val="24"/>
          <w:szCs w:val="24"/>
        </w:rPr>
        <w:t>Frage 1</w:t>
      </w:r>
    </w:p>
    <w:p w:rsidR="00440F8F" w:rsidRDefault="00440F8F" w:rsidP="00AE7F70">
      <w:pPr>
        <w:spacing w:after="0" w:line="240" w:lineRule="auto"/>
        <w:rPr>
          <w:sz w:val="24"/>
          <w:szCs w:val="24"/>
        </w:rPr>
      </w:pPr>
    </w:p>
    <w:p w:rsidR="00202E66" w:rsidRDefault="0067408D" w:rsidP="00AE7F70">
      <w:pPr>
        <w:spacing w:after="0" w:line="240" w:lineRule="auto"/>
        <w:rPr>
          <w:sz w:val="24"/>
          <w:szCs w:val="24"/>
        </w:rPr>
      </w:pPr>
      <w:r>
        <w:rPr>
          <w:sz w:val="24"/>
          <w:szCs w:val="24"/>
        </w:rPr>
        <w:t xml:space="preserve">2 Al   +  Fe2O3  -&gt;   Al2O3  + 2 </w:t>
      </w:r>
      <w:proofErr w:type="spellStart"/>
      <w:r>
        <w:rPr>
          <w:sz w:val="24"/>
          <w:szCs w:val="24"/>
        </w:rPr>
        <w:t>Fe</w:t>
      </w:r>
      <w:proofErr w:type="spellEnd"/>
      <w:r>
        <w:rPr>
          <w:sz w:val="24"/>
          <w:szCs w:val="24"/>
        </w:rPr>
        <w:t xml:space="preserve">  + Energie</w:t>
      </w:r>
    </w:p>
    <w:p w:rsidR="00202E66" w:rsidRDefault="00202E66" w:rsidP="00AE7F70">
      <w:pPr>
        <w:spacing w:after="0" w:line="240" w:lineRule="auto"/>
        <w:rPr>
          <w:sz w:val="24"/>
          <w:szCs w:val="24"/>
        </w:rPr>
      </w:pPr>
    </w:p>
    <w:p w:rsidR="00202E66" w:rsidRDefault="00202E66" w:rsidP="00AE7F70">
      <w:pPr>
        <w:spacing w:after="0" w:line="240" w:lineRule="auto"/>
        <w:rPr>
          <w:sz w:val="24"/>
          <w:szCs w:val="24"/>
        </w:rPr>
      </w:pPr>
    </w:p>
    <w:p w:rsidR="004A25AA" w:rsidRPr="00395C53" w:rsidRDefault="004A25AA" w:rsidP="004A25AA">
      <w:pPr>
        <w:spacing w:after="0" w:line="240" w:lineRule="auto"/>
        <w:rPr>
          <w:b/>
          <w:sz w:val="24"/>
          <w:szCs w:val="24"/>
        </w:rPr>
      </w:pPr>
      <w:r>
        <w:rPr>
          <w:b/>
          <w:sz w:val="24"/>
          <w:szCs w:val="24"/>
        </w:rPr>
        <w:t>Frage 2</w:t>
      </w:r>
    </w:p>
    <w:p w:rsidR="004A25AA" w:rsidRDefault="004A25AA" w:rsidP="004A25AA">
      <w:pPr>
        <w:spacing w:after="0" w:line="240" w:lineRule="auto"/>
        <w:rPr>
          <w:sz w:val="24"/>
          <w:szCs w:val="24"/>
        </w:rPr>
      </w:pPr>
    </w:p>
    <w:p w:rsidR="00440F8F" w:rsidRDefault="00DB0F7C" w:rsidP="00AE7F70">
      <w:pPr>
        <w:spacing w:after="0" w:line="240" w:lineRule="auto"/>
        <w:rPr>
          <w:sz w:val="24"/>
          <w:szCs w:val="24"/>
        </w:rPr>
      </w:pPr>
      <w:r>
        <w:rPr>
          <w:sz w:val="24"/>
          <w:szCs w:val="24"/>
        </w:rPr>
        <w:t xml:space="preserve">Al  (0)   +   </w:t>
      </w:r>
      <w:r>
        <w:rPr>
          <w:sz w:val="24"/>
          <w:szCs w:val="24"/>
        </w:rPr>
        <w:t>Fe2</w:t>
      </w:r>
      <w:r>
        <w:rPr>
          <w:sz w:val="24"/>
          <w:szCs w:val="24"/>
        </w:rPr>
        <w:t xml:space="preserve"> (+3) </w:t>
      </w:r>
      <w:r>
        <w:rPr>
          <w:sz w:val="24"/>
          <w:szCs w:val="24"/>
        </w:rPr>
        <w:t>O3</w:t>
      </w:r>
      <w:r>
        <w:rPr>
          <w:sz w:val="24"/>
          <w:szCs w:val="24"/>
        </w:rPr>
        <w:t xml:space="preserve">  (-2)   -&gt;   </w:t>
      </w:r>
      <w:proofErr w:type="spellStart"/>
      <w:r>
        <w:rPr>
          <w:sz w:val="24"/>
          <w:szCs w:val="24"/>
        </w:rPr>
        <w:t>Fe</w:t>
      </w:r>
      <w:proofErr w:type="spellEnd"/>
      <w:r>
        <w:rPr>
          <w:sz w:val="24"/>
          <w:szCs w:val="24"/>
        </w:rPr>
        <w:t xml:space="preserve"> (0)   +  Al2 (+3)   O2 (-2)</w:t>
      </w:r>
    </w:p>
    <w:p w:rsidR="00DB0F7C" w:rsidRDefault="00DB0F7C" w:rsidP="00AE7F70">
      <w:pPr>
        <w:spacing w:after="0" w:line="240" w:lineRule="auto"/>
        <w:rPr>
          <w:sz w:val="24"/>
          <w:szCs w:val="24"/>
        </w:rPr>
      </w:pPr>
    </w:p>
    <w:p w:rsidR="00DB0F7C" w:rsidRDefault="00DB0F7C" w:rsidP="00DB0F7C">
      <w:pPr>
        <w:pStyle w:val="Listenabsatz"/>
        <w:numPr>
          <w:ilvl w:val="0"/>
          <w:numId w:val="3"/>
        </w:numPr>
        <w:spacing w:after="0" w:line="240" w:lineRule="auto"/>
        <w:rPr>
          <w:sz w:val="24"/>
          <w:szCs w:val="24"/>
        </w:rPr>
      </w:pPr>
      <w:r>
        <w:rPr>
          <w:sz w:val="24"/>
          <w:szCs w:val="24"/>
        </w:rPr>
        <w:t>Elemente immer 0</w:t>
      </w:r>
    </w:p>
    <w:p w:rsidR="00DB0F7C" w:rsidRDefault="00DB0F7C" w:rsidP="00DB0F7C">
      <w:pPr>
        <w:pStyle w:val="Listenabsatz"/>
        <w:numPr>
          <w:ilvl w:val="0"/>
          <w:numId w:val="3"/>
        </w:numPr>
        <w:spacing w:after="0" w:line="240" w:lineRule="auto"/>
        <w:rPr>
          <w:sz w:val="24"/>
          <w:szCs w:val="24"/>
        </w:rPr>
      </w:pPr>
      <w:r>
        <w:rPr>
          <w:sz w:val="24"/>
          <w:szCs w:val="24"/>
        </w:rPr>
        <w:t>Sauerstoff   -2</w:t>
      </w:r>
    </w:p>
    <w:p w:rsidR="00DB0F7C" w:rsidRPr="00DB0F7C" w:rsidRDefault="00DB0F7C" w:rsidP="00DB0F7C">
      <w:pPr>
        <w:spacing w:after="0" w:line="240" w:lineRule="auto"/>
        <w:ind w:left="360"/>
        <w:rPr>
          <w:sz w:val="24"/>
          <w:szCs w:val="24"/>
        </w:rPr>
      </w:pPr>
    </w:p>
    <w:p w:rsidR="00DB0F7C" w:rsidRDefault="00DB0F7C" w:rsidP="00AE7F70">
      <w:pPr>
        <w:spacing w:after="0" w:line="240" w:lineRule="auto"/>
        <w:rPr>
          <w:sz w:val="24"/>
          <w:szCs w:val="24"/>
        </w:rPr>
      </w:pPr>
    </w:p>
    <w:p w:rsidR="00DB0F7C" w:rsidRDefault="00DB0F7C" w:rsidP="00AE7F70">
      <w:pPr>
        <w:spacing w:after="0" w:line="240" w:lineRule="auto"/>
        <w:rPr>
          <w:sz w:val="24"/>
          <w:szCs w:val="24"/>
        </w:rPr>
      </w:pPr>
    </w:p>
    <w:p w:rsidR="00395C53" w:rsidRPr="00395C53" w:rsidRDefault="00EE73AF" w:rsidP="00AE7F70">
      <w:pPr>
        <w:spacing w:after="0" w:line="240" w:lineRule="auto"/>
        <w:rPr>
          <w:b/>
          <w:sz w:val="24"/>
          <w:szCs w:val="24"/>
        </w:rPr>
      </w:pPr>
      <w:r w:rsidRPr="00395C53">
        <w:rPr>
          <w:b/>
          <w:sz w:val="24"/>
          <w:szCs w:val="24"/>
        </w:rPr>
        <w:t xml:space="preserve">Frage 3: </w:t>
      </w:r>
    </w:p>
    <w:p w:rsidR="007773FF" w:rsidRDefault="007773FF">
      <w:pPr>
        <w:rPr>
          <w:sz w:val="24"/>
          <w:szCs w:val="24"/>
        </w:rPr>
      </w:pPr>
    </w:p>
    <w:p w:rsidR="00C84BCC" w:rsidRDefault="00C84BCC">
      <w:pPr>
        <w:rPr>
          <w:sz w:val="24"/>
          <w:szCs w:val="24"/>
        </w:rPr>
      </w:pPr>
      <w:r>
        <w:rPr>
          <w:sz w:val="24"/>
          <w:szCs w:val="24"/>
        </w:rPr>
        <w:t xml:space="preserve">Das unedlere Metall wird zur Anode das Edlere zu Kathode. </w:t>
      </w:r>
      <w:r w:rsidR="00B13518">
        <w:rPr>
          <w:sz w:val="24"/>
          <w:szCs w:val="24"/>
        </w:rPr>
        <w:t>Löst sich das Eisen auf.</w:t>
      </w:r>
    </w:p>
    <w:p w:rsidR="00B13518" w:rsidRDefault="00B13518">
      <w:pPr>
        <w:rPr>
          <w:sz w:val="24"/>
          <w:szCs w:val="24"/>
        </w:rPr>
      </w:pPr>
      <w:r>
        <w:rPr>
          <w:sz w:val="24"/>
          <w:szCs w:val="24"/>
        </w:rPr>
        <w:t>Lösung: Metalle mit korrosionshemmenden Deckschichten; Isolierschichten (Kunststoffüberzug, Lacke)</w:t>
      </w:r>
    </w:p>
    <w:p w:rsidR="00B13518" w:rsidRDefault="00B13518">
      <w:pPr>
        <w:rPr>
          <w:sz w:val="24"/>
          <w:szCs w:val="24"/>
        </w:rPr>
      </w:pPr>
      <w:r>
        <w:rPr>
          <w:sz w:val="24"/>
          <w:szCs w:val="24"/>
        </w:rPr>
        <w:t>Leitfähigkeit des Elektrolyten minimieren (Abdecken – z.B. Schutz vor Salz im Winter)</w:t>
      </w:r>
    </w:p>
    <w:p w:rsidR="00AE7F70" w:rsidRDefault="00AE7F70">
      <w:pPr>
        <w:rPr>
          <w:sz w:val="24"/>
          <w:szCs w:val="24"/>
        </w:rPr>
      </w:pPr>
      <w:r>
        <w:rPr>
          <w:sz w:val="24"/>
          <w:szCs w:val="24"/>
        </w:rPr>
        <w:br w:type="page"/>
      </w:r>
    </w:p>
    <w:p w:rsidR="00AE7F70" w:rsidRPr="00BA5DCC" w:rsidRDefault="00AE7F70" w:rsidP="00294DCF">
      <w:pPr>
        <w:pStyle w:val="RP-Frage-berschrift"/>
        <w:rPr>
          <w:b w:val="0"/>
        </w:rPr>
      </w:pPr>
      <w:r w:rsidRPr="00294DCF">
        <w:lastRenderedPageBreak/>
        <w:t>Information zur Frage</w:t>
      </w:r>
      <w:r w:rsidR="00BA5DCC">
        <w:t xml:space="preserve"> </w:t>
      </w:r>
      <w:r w:rsidR="00BA5DCC">
        <w:br/>
      </w:r>
      <w:r w:rsidR="00BA5DCC" w:rsidRPr="00BA5DCC">
        <w:rPr>
          <w:b w:val="0"/>
        </w:rPr>
        <w:t>(für die persönlichen Unterlagen der Prüferin / des Prüfers und zur etwaigen Argumentation mit Kommissionsmitgliedern)</w:t>
      </w:r>
    </w:p>
    <w:p w:rsidR="00BA5DCC" w:rsidRPr="00294DCF" w:rsidRDefault="00BA5DCC" w:rsidP="00294DCF">
      <w:pPr>
        <w:pStyle w:val="RP-Frage-berschrift"/>
      </w:pPr>
    </w:p>
    <w:p w:rsidR="00AE7F70" w:rsidRDefault="00AE7F70" w:rsidP="00AE7F70">
      <w:pPr>
        <w:spacing w:after="0" w:line="240" w:lineRule="auto"/>
        <w:rPr>
          <w:sz w:val="24"/>
          <w:szCs w:val="24"/>
        </w:rPr>
      </w:pPr>
    </w:p>
    <w:p w:rsidR="00AE7F70" w:rsidRDefault="00AE7F70" w:rsidP="00AE7F70">
      <w:pPr>
        <w:spacing w:after="0" w:line="240" w:lineRule="auto"/>
        <w:rPr>
          <w:sz w:val="24"/>
          <w:szCs w:val="24"/>
        </w:rPr>
      </w:pPr>
    </w:p>
    <w:p w:rsidR="00194978" w:rsidRDefault="00194978" w:rsidP="00AE7F70">
      <w:pPr>
        <w:spacing w:after="0" w:line="240" w:lineRule="auto"/>
        <w:rPr>
          <w:sz w:val="24"/>
          <w:szCs w:val="24"/>
        </w:rPr>
      </w:pPr>
    </w:p>
    <w:p w:rsidR="00194978" w:rsidRDefault="00194978" w:rsidP="00194978">
      <w:pPr>
        <w:pStyle w:val="RP-Frage-Zwischenberschrift"/>
      </w:pPr>
      <w:r>
        <w:t>Kompetenzen</w:t>
      </w:r>
    </w:p>
    <w:tbl>
      <w:tblPr>
        <w:tblStyle w:val="Tabellenraster"/>
        <w:tblW w:w="0" w:type="auto"/>
        <w:tblLook w:val="04A0" w:firstRow="1" w:lastRow="0" w:firstColumn="1" w:lastColumn="0" w:noHBand="0" w:noVBand="1"/>
      </w:tblPr>
      <w:tblGrid>
        <w:gridCol w:w="3485"/>
        <w:gridCol w:w="3485"/>
        <w:gridCol w:w="3486"/>
      </w:tblGrid>
      <w:tr w:rsidR="00194978" w:rsidRPr="0007502D" w:rsidTr="00194978">
        <w:tc>
          <w:tcPr>
            <w:tcW w:w="3485" w:type="dxa"/>
          </w:tcPr>
          <w:p w:rsidR="00194978" w:rsidRPr="0007502D" w:rsidRDefault="00194978" w:rsidP="00AE7F70">
            <w:pPr>
              <w:rPr>
                <w:b/>
                <w:i/>
                <w:sz w:val="24"/>
                <w:szCs w:val="24"/>
              </w:rPr>
            </w:pPr>
            <w:r w:rsidRPr="0007502D">
              <w:rPr>
                <w:b/>
                <w:i/>
                <w:sz w:val="24"/>
                <w:szCs w:val="24"/>
              </w:rPr>
              <w:t>Kompetenz</w:t>
            </w:r>
          </w:p>
        </w:tc>
        <w:tc>
          <w:tcPr>
            <w:tcW w:w="3485" w:type="dxa"/>
          </w:tcPr>
          <w:p w:rsidR="00194978" w:rsidRPr="0007502D" w:rsidRDefault="0007502D" w:rsidP="00AE7F70">
            <w:pPr>
              <w:rPr>
                <w:b/>
                <w:i/>
                <w:sz w:val="24"/>
                <w:szCs w:val="24"/>
              </w:rPr>
            </w:pPr>
            <w:r w:rsidRPr="0007502D">
              <w:rPr>
                <w:b/>
                <w:i/>
                <w:sz w:val="24"/>
                <w:szCs w:val="24"/>
              </w:rPr>
              <w:t>Frage</w:t>
            </w:r>
          </w:p>
        </w:tc>
        <w:tc>
          <w:tcPr>
            <w:tcW w:w="3486" w:type="dxa"/>
          </w:tcPr>
          <w:p w:rsidR="00194978" w:rsidRPr="0007502D" w:rsidRDefault="0007502D" w:rsidP="00AE7F70">
            <w:pPr>
              <w:rPr>
                <w:b/>
                <w:i/>
                <w:sz w:val="24"/>
                <w:szCs w:val="24"/>
              </w:rPr>
            </w:pPr>
            <w:r w:rsidRPr="0007502D">
              <w:rPr>
                <w:b/>
                <w:i/>
                <w:sz w:val="24"/>
                <w:szCs w:val="24"/>
              </w:rPr>
              <w:t>Operator</w:t>
            </w:r>
          </w:p>
        </w:tc>
      </w:tr>
      <w:tr w:rsidR="00194978" w:rsidTr="00194978">
        <w:tc>
          <w:tcPr>
            <w:tcW w:w="3485" w:type="dxa"/>
          </w:tcPr>
          <w:p w:rsidR="00194978" w:rsidRDefault="0007502D" w:rsidP="00AE7F70">
            <w:pPr>
              <w:rPr>
                <w:sz w:val="24"/>
                <w:szCs w:val="24"/>
              </w:rPr>
            </w:pPr>
            <w:r>
              <w:rPr>
                <w:sz w:val="24"/>
                <w:szCs w:val="24"/>
              </w:rPr>
              <w:t>Reproduktion</w:t>
            </w:r>
          </w:p>
        </w:tc>
        <w:tc>
          <w:tcPr>
            <w:tcW w:w="3485" w:type="dxa"/>
          </w:tcPr>
          <w:p w:rsidR="00194978" w:rsidRDefault="00440F8F" w:rsidP="00440F8F">
            <w:pPr>
              <w:rPr>
                <w:sz w:val="24"/>
                <w:szCs w:val="24"/>
              </w:rPr>
            </w:pPr>
            <w:r>
              <w:rPr>
                <w:sz w:val="24"/>
                <w:szCs w:val="24"/>
              </w:rPr>
              <w:t>1</w:t>
            </w:r>
          </w:p>
        </w:tc>
        <w:tc>
          <w:tcPr>
            <w:tcW w:w="3486" w:type="dxa"/>
          </w:tcPr>
          <w:p w:rsidR="00194978" w:rsidRDefault="00DD3A7D" w:rsidP="00ED2DF2">
            <w:pPr>
              <w:rPr>
                <w:sz w:val="24"/>
                <w:szCs w:val="24"/>
              </w:rPr>
            </w:pPr>
            <w:r>
              <w:rPr>
                <w:sz w:val="24"/>
                <w:szCs w:val="24"/>
              </w:rPr>
              <w:t>Formuliere</w:t>
            </w:r>
          </w:p>
        </w:tc>
      </w:tr>
      <w:tr w:rsidR="00194978" w:rsidTr="00194978">
        <w:tc>
          <w:tcPr>
            <w:tcW w:w="3485" w:type="dxa"/>
          </w:tcPr>
          <w:p w:rsidR="00194978" w:rsidRDefault="0007502D" w:rsidP="00AE7F70">
            <w:pPr>
              <w:rPr>
                <w:sz w:val="24"/>
                <w:szCs w:val="24"/>
              </w:rPr>
            </w:pPr>
            <w:r>
              <w:rPr>
                <w:sz w:val="24"/>
                <w:szCs w:val="24"/>
              </w:rPr>
              <w:t>Transfer</w:t>
            </w:r>
          </w:p>
        </w:tc>
        <w:tc>
          <w:tcPr>
            <w:tcW w:w="3485" w:type="dxa"/>
          </w:tcPr>
          <w:p w:rsidR="00194978" w:rsidRDefault="0067408D" w:rsidP="00DE2F24">
            <w:pPr>
              <w:rPr>
                <w:sz w:val="24"/>
                <w:szCs w:val="24"/>
              </w:rPr>
            </w:pPr>
            <w:r>
              <w:rPr>
                <w:sz w:val="24"/>
                <w:szCs w:val="24"/>
              </w:rPr>
              <w:t>2</w:t>
            </w:r>
          </w:p>
        </w:tc>
        <w:tc>
          <w:tcPr>
            <w:tcW w:w="3486" w:type="dxa"/>
          </w:tcPr>
          <w:p w:rsidR="00194978" w:rsidRDefault="0067408D" w:rsidP="00CB7DA1">
            <w:pPr>
              <w:rPr>
                <w:sz w:val="24"/>
                <w:szCs w:val="24"/>
              </w:rPr>
            </w:pPr>
            <w:r>
              <w:rPr>
                <w:sz w:val="24"/>
                <w:szCs w:val="24"/>
              </w:rPr>
              <w:t>Bestimme, Erkläre</w:t>
            </w:r>
          </w:p>
        </w:tc>
      </w:tr>
      <w:tr w:rsidR="00194978" w:rsidTr="00194978">
        <w:tc>
          <w:tcPr>
            <w:tcW w:w="3485" w:type="dxa"/>
          </w:tcPr>
          <w:p w:rsidR="00194978" w:rsidRDefault="0007502D" w:rsidP="00AE7F70">
            <w:pPr>
              <w:rPr>
                <w:sz w:val="24"/>
                <w:szCs w:val="24"/>
              </w:rPr>
            </w:pPr>
            <w:r>
              <w:rPr>
                <w:sz w:val="24"/>
                <w:szCs w:val="24"/>
              </w:rPr>
              <w:t>Reflexion und Problemlösung</w:t>
            </w:r>
          </w:p>
        </w:tc>
        <w:tc>
          <w:tcPr>
            <w:tcW w:w="3485" w:type="dxa"/>
          </w:tcPr>
          <w:p w:rsidR="00194978" w:rsidRDefault="00B13518" w:rsidP="008D58B9">
            <w:pPr>
              <w:rPr>
                <w:sz w:val="24"/>
                <w:szCs w:val="24"/>
              </w:rPr>
            </w:pPr>
            <w:r>
              <w:rPr>
                <w:sz w:val="24"/>
                <w:szCs w:val="24"/>
              </w:rPr>
              <w:t>3</w:t>
            </w:r>
          </w:p>
        </w:tc>
        <w:tc>
          <w:tcPr>
            <w:tcW w:w="3486" w:type="dxa"/>
          </w:tcPr>
          <w:p w:rsidR="00194978" w:rsidRDefault="00AC664A" w:rsidP="00AE7F70">
            <w:pPr>
              <w:rPr>
                <w:sz w:val="24"/>
                <w:szCs w:val="24"/>
              </w:rPr>
            </w:pPr>
            <w:r>
              <w:rPr>
                <w:sz w:val="24"/>
                <w:szCs w:val="24"/>
              </w:rPr>
              <w:t>Begründe</w:t>
            </w:r>
            <w:r w:rsidR="005D392D">
              <w:rPr>
                <w:sz w:val="24"/>
                <w:szCs w:val="24"/>
              </w:rPr>
              <w:t>, Nimm Stellung</w:t>
            </w:r>
          </w:p>
        </w:tc>
      </w:tr>
    </w:tbl>
    <w:p w:rsidR="00194978" w:rsidRDefault="00194978" w:rsidP="00AE7F70">
      <w:pPr>
        <w:spacing w:after="0" w:line="240" w:lineRule="auto"/>
        <w:rPr>
          <w:sz w:val="24"/>
          <w:szCs w:val="24"/>
        </w:rPr>
      </w:pPr>
    </w:p>
    <w:p w:rsidR="00294DCF" w:rsidRDefault="00294DCF" w:rsidP="00AE7F70">
      <w:pPr>
        <w:spacing w:after="0" w:line="240" w:lineRule="auto"/>
        <w:rPr>
          <w:sz w:val="24"/>
          <w:szCs w:val="24"/>
        </w:rPr>
      </w:pPr>
    </w:p>
    <w:p w:rsidR="00AE7F70" w:rsidRPr="00294DCF" w:rsidRDefault="00AE7F70" w:rsidP="00294DCF">
      <w:pPr>
        <w:pStyle w:val="RP-Frage-Zwischenberschrift"/>
      </w:pPr>
      <w:r w:rsidRPr="00294DCF">
        <w:t>Versionsübersicht:</w:t>
      </w:r>
    </w:p>
    <w:tbl>
      <w:tblPr>
        <w:tblStyle w:val="Tabellenraster"/>
        <w:tblW w:w="0" w:type="auto"/>
        <w:tblLook w:val="04A0" w:firstRow="1" w:lastRow="0" w:firstColumn="1" w:lastColumn="0" w:noHBand="0" w:noVBand="1"/>
      </w:tblPr>
      <w:tblGrid>
        <w:gridCol w:w="1129"/>
        <w:gridCol w:w="1560"/>
        <w:gridCol w:w="2409"/>
        <w:gridCol w:w="5358"/>
      </w:tblGrid>
      <w:tr w:rsidR="00AE7F70" w:rsidRPr="00294DCF" w:rsidTr="00AE7F70">
        <w:tc>
          <w:tcPr>
            <w:tcW w:w="1129" w:type="dxa"/>
          </w:tcPr>
          <w:p w:rsidR="00AE7F70" w:rsidRPr="00294DCF" w:rsidRDefault="00AE7F70" w:rsidP="00AE7F70">
            <w:pPr>
              <w:rPr>
                <w:b/>
                <w:i/>
                <w:sz w:val="24"/>
                <w:szCs w:val="24"/>
              </w:rPr>
            </w:pPr>
            <w:r w:rsidRPr="00294DCF">
              <w:rPr>
                <w:b/>
                <w:i/>
                <w:sz w:val="24"/>
                <w:szCs w:val="24"/>
              </w:rPr>
              <w:t>Version</w:t>
            </w:r>
          </w:p>
        </w:tc>
        <w:tc>
          <w:tcPr>
            <w:tcW w:w="1560" w:type="dxa"/>
          </w:tcPr>
          <w:p w:rsidR="00AE7F70" w:rsidRPr="00294DCF" w:rsidRDefault="00AE7F70" w:rsidP="00AE7F70">
            <w:pPr>
              <w:rPr>
                <w:b/>
                <w:i/>
                <w:sz w:val="24"/>
                <w:szCs w:val="24"/>
              </w:rPr>
            </w:pPr>
            <w:r w:rsidRPr="00294DCF">
              <w:rPr>
                <w:b/>
                <w:i/>
                <w:sz w:val="24"/>
                <w:szCs w:val="24"/>
              </w:rPr>
              <w:t>Datum</w:t>
            </w:r>
          </w:p>
        </w:tc>
        <w:tc>
          <w:tcPr>
            <w:tcW w:w="2409" w:type="dxa"/>
          </w:tcPr>
          <w:p w:rsidR="00AE7F70" w:rsidRPr="00294DCF" w:rsidRDefault="00294DCF" w:rsidP="00AE7F70">
            <w:pPr>
              <w:rPr>
                <w:b/>
                <w:i/>
                <w:sz w:val="24"/>
                <w:szCs w:val="24"/>
              </w:rPr>
            </w:pPr>
            <w:r>
              <w:rPr>
                <w:b/>
                <w:i/>
                <w:sz w:val="24"/>
                <w:szCs w:val="24"/>
              </w:rPr>
              <w:t>e</w:t>
            </w:r>
            <w:r w:rsidR="00AE7F70" w:rsidRPr="00294DCF">
              <w:rPr>
                <w:b/>
                <w:i/>
                <w:sz w:val="24"/>
                <w:szCs w:val="24"/>
              </w:rPr>
              <w:t xml:space="preserve">rstellt von / </w:t>
            </w:r>
          </w:p>
          <w:p w:rsidR="00AE7F70" w:rsidRPr="00294DCF" w:rsidRDefault="00294DCF" w:rsidP="00AE7F70">
            <w:pPr>
              <w:rPr>
                <w:b/>
                <w:i/>
                <w:sz w:val="24"/>
                <w:szCs w:val="24"/>
              </w:rPr>
            </w:pPr>
            <w:r>
              <w:rPr>
                <w:b/>
                <w:i/>
                <w:sz w:val="24"/>
                <w:szCs w:val="24"/>
              </w:rPr>
              <w:t>ü</w:t>
            </w:r>
            <w:r w:rsidR="00AE7F70" w:rsidRPr="00294DCF">
              <w:rPr>
                <w:b/>
                <w:i/>
                <w:sz w:val="24"/>
                <w:szCs w:val="24"/>
              </w:rPr>
              <w:t>berarbeitet von</w:t>
            </w:r>
          </w:p>
        </w:tc>
        <w:tc>
          <w:tcPr>
            <w:tcW w:w="5358" w:type="dxa"/>
          </w:tcPr>
          <w:p w:rsidR="00AE7F70" w:rsidRPr="00294DCF" w:rsidRDefault="00AE7F70" w:rsidP="00AE7F70">
            <w:pPr>
              <w:rPr>
                <w:b/>
                <w:i/>
                <w:sz w:val="24"/>
                <w:szCs w:val="24"/>
              </w:rPr>
            </w:pPr>
            <w:r w:rsidRPr="00294DCF">
              <w:rPr>
                <w:b/>
                <w:i/>
                <w:sz w:val="24"/>
                <w:szCs w:val="24"/>
              </w:rPr>
              <w:t>Inhalt</w:t>
            </w:r>
          </w:p>
        </w:tc>
      </w:tr>
      <w:tr w:rsidR="00AE7F70" w:rsidTr="00AE7F70">
        <w:tc>
          <w:tcPr>
            <w:tcW w:w="1129" w:type="dxa"/>
          </w:tcPr>
          <w:p w:rsidR="00AE7F70" w:rsidRDefault="00AE7F70" w:rsidP="00AE7F70">
            <w:pPr>
              <w:rPr>
                <w:sz w:val="24"/>
                <w:szCs w:val="24"/>
              </w:rPr>
            </w:pPr>
            <w:r>
              <w:rPr>
                <w:sz w:val="24"/>
                <w:szCs w:val="24"/>
              </w:rPr>
              <w:t>1</w:t>
            </w:r>
          </w:p>
        </w:tc>
        <w:tc>
          <w:tcPr>
            <w:tcW w:w="1560" w:type="dxa"/>
          </w:tcPr>
          <w:p w:rsidR="00AE7F70" w:rsidRDefault="009E4C6D" w:rsidP="0005318B">
            <w:pPr>
              <w:rPr>
                <w:sz w:val="24"/>
                <w:szCs w:val="24"/>
              </w:rPr>
            </w:pPr>
            <w:r>
              <w:rPr>
                <w:sz w:val="24"/>
                <w:szCs w:val="24"/>
              </w:rPr>
              <w:t>10</w:t>
            </w:r>
            <w:r w:rsidR="007053E0">
              <w:rPr>
                <w:sz w:val="24"/>
                <w:szCs w:val="24"/>
              </w:rPr>
              <w:t>.</w:t>
            </w:r>
            <w:r w:rsidR="0005318B">
              <w:rPr>
                <w:sz w:val="24"/>
                <w:szCs w:val="24"/>
              </w:rPr>
              <w:t>6</w:t>
            </w:r>
            <w:r w:rsidR="007053E0">
              <w:rPr>
                <w:sz w:val="24"/>
                <w:szCs w:val="24"/>
              </w:rPr>
              <w:t>.2016</w:t>
            </w:r>
          </w:p>
        </w:tc>
        <w:tc>
          <w:tcPr>
            <w:tcW w:w="2409" w:type="dxa"/>
          </w:tcPr>
          <w:p w:rsidR="00AE7F70" w:rsidRDefault="00AE7F70" w:rsidP="00AE7F70">
            <w:pPr>
              <w:rPr>
                <w:sz w:val="24"/>
                <w:szCs w:val="24"/>
              </w:rPr>
            </w:pPr>
            <w:r>
              <w:rPr>
                <w:sz w:val="24"/>
                <w:szCs w:val="24"/>
              </w:rPr>
              <w:t>Friedrich Saurer</w:t>
            </w:r>
          </w:p>
        </w:tc>
        <w:tc>
          <w:tcPr>
            <w:tcW w:w="5358" w:type="dxa"/>
          </w:tcPr>
          <w:p w:rsidR="00AE7F70" w:rsidRDefault="00AE7F70" w:rsidP="00AE7F70">
            <w:pPr>
              <w:rPr>
                <w:sz w:val="24"/>
                <w:szCs w:val="24"/>
              </w:rPr>
            </w:pPr>
            <w:r>
              <w:rPr>
                <w:sz w:val="24"/>
                <w:szCs w:val="24"/>
              </w:rPr>
              <w:t>Frage erstellt</w:t>
            </w:r>
          </w:p>
        </w:tc>
      </w:tr>
      <w:tr w:rsidR="00AE7F70" w:rsidTr="00AE7F70">
        <w:tc>
          <w:tcPr>
            <w:tcW w:w="1129" w:type="dxa"/>
          </w:tcPr>
          <w:p w:rsidR="00AE7F70" w:rsidRDefault="00AE7F70" w:rsidP="00AE7F70">
            <w:pPr>
              <w:rPr>
                <w:sz w:val="24"/>
                <w:szCs w:val="24"/>
              </w:rPr>
            </w:pPr>
          </w:p>
        </w:tc>
        <w:tc>
          <w:tcPr>
            <w:tcW w:w="1560" w:type="dxa"/>
          </w:tcPr>
          <w:p w:rsidR="00AE7F70" w:rsidRDefault="00AE7F70" w:rsidP="00AE7F70">
            <w:pPr>
              <w:rPr>
                <w:sz w:val="24"/>
                <w:szCs w:val="24"/>
              </w:rPr>
            </w:pPr>
          </w:p>
        </w:tc>
        <w:tc>
          <w:tcPr>
            <w:tcW w:w="2409" w:type="dxa"/>
          </w:tcPr>
          <w:p w:rsidR="00AE7F70" w:rsidRDefault="00AE7F70" w:rsidP="00AE7F70">
            <w:pPr>
              <w:rPr>
                <w:sz w:val="24"/>
                <w:szCs w:val="24"/>
              </w:rPr>
            </w:pPr>
          </w:p>
        </w:tc>
        <w:tc>
          <w:tcPr>
            <w:tcW w:w="5358" w:type="dxa"/>
          </w:tcPr>
          <w:p w:rsidR="00AE7F70" w:rsidRDefault="00AE7F70" w:rsidP="00AE7F70">
            <w:pPr>
              <w:rPr>
                <w:sz w:val="24"/>
                <w:szCs w:val="24"/>
              </w:rPr>
            </w:pPr>
          </w:p>
        </w:tc>
      </w:tr>
      <w:tr w:rsidR="00AE7F70" w:rsidTr="00AE7F70">
        <w:tc>
          <w:tcPr>
            <w:tcW w:w="1129" w:type="dxa"/>
          </w:tcPr>
          <w:p w:rsidR="00AE7F70" w:rsidRDefault="00AE7F70" w:rsidP="00AE7F70">
            <w:pPr>
              <w:rPr>
                <w:sz w:val="24"/>
                <w:szCs w:val="24"/>
              </w:rPr>
            </w:pPr>
          </w:p>
        </w:tc>
        <w:tc>
          <w:tcPr>
            <w:tcW w:w="1560" w:type="dxa"/>
          </w:tcPr>
          <w:p w:rsidR="00AE7F70" w:rsidRDefault="00AE7F70" w:rsidP="00AE7F70">
            <w:pPr>
              <w:rPr>
                <w:sz w:val="24"/>
                <w:szCs w:val="24"/>
              </w:rPr>
            </w:pPr>
          </w:p>
        </w:tc>
        <w:tc>
          <w:tcPr>
            <w:tcW w:w="2409" w:type="dxa"/>
          </w:tcPr>
          <w:p w:rsidR="00AE7F70" w:rsidRDefault="00AE7F70" w:rsidP="00AE7F70">
            <w:pPr>
              <w:rPr>
                <w:sz w:val="24"/>
                <w:szCs w:val="24"/>
              </w:rPr>
            </w:pPr>
          </w:p>
        </w:tc>
        <w:tc>
          <w:tcPr>
            <w:tcW w:w="5358" w:type="dxa"/>
          </w:tcPr>
          <w:p w:rsidR="00AE7F70" w:rsidRDefault="00AE7F70" w:rsidP="00AE7F70">
            <w:pPr>
              <w:rPr>
                <w:sz w:val="24"/>
                <w:szCs w:val="24"/>
              </w:rPr>
            </w:pPr>
          </w:p>
        </w:tc>
      </w:tr>
      <w:tr w:rsidR="00AE7F70" w:rsidTr="00AE7F70">
        <w:tc>
          <w:tcPr>
            <w:tcW w:w="1129" w:type="dxa"/>
          </w:tcPr>
          <w:p w:rsidR="00AE7F70" w:rsidRDefault="00AE7F70" w:rsidP="00AE7F70">
            <w:pPr>
              <w:rPr>
                <w:sz w:val="24"/>
                <w:szCs w:val="24"/>
              </w:rPr>
            </w:pPr>
          </w:p>
        </w:tc>
        <w:tc>
          <w:tcPr>
            <w:tcW w:w="1560" w:type="dxa"/>
          </w:tcPr>
          <w:p w:rsidR="00AE7F70" w:rsidRDefault="00AE7F70" w:rsidP="00AE7F70">
            <w:pPr>
              <w:rPr>
                <w:sz w:val="24"/>
                <w:szCs w:val="24"/>
              </w:rPr>
            </w:pPr>
          </w:p>
        </w:tc>
        <w:tc>
          <w:tcPr>
            <w:tcW w:w="2409" w:type="dxa"/>
          </w:tcPr>
          <w:p w:rsidR="00AE7F70" w:rsidRDefault="00AE7F70" w:rsidP="00AE7F70">
            <w:pPr>
              <w:rPr>
                <w:sz w:val="24"/>
                <w:szCs w:val="24"/>
              </w:rPr>
            </w:pPr>
          </w:p>
        </w:tc>
        <w:tc>
          <w:tcPr>
            <w:tcW w:w="5358" w:type="dxa"/>
          </w:tcPr>
          <w:p w:rsidR="00AE7F70" w:rsidRDefault="00AE7F70" w:rsidP="00AE7F70">
            <w:pPr>
              <w:rPr>
                <w:sz w:val="24"/>
                <w:szCs w:val="24"/>
              </w:rPr>
            </w:pPr>
          </w:p>
        </w:tc>
      </w:tr>
      <w:tr w:rsidR="00AE7F70" w:rsidTr="00AE7F70">
        <w:tc>
          <w:tcPr>
            <w:tcW w:w="1129" w:type="dxa"/>
          </w:tcPr>
          <w:p w:rsidR="00AE7F70" w:rsidRDefault="00AE7F70" w:rsidP="00AE7F70">
            <w:pPr>
              <w:rPr>
                <w:sz w:val="24"/>
                <w:szCs w:val="24"/>
              </w:rPr>
            </w:pPr>
          </w:p>
        </w:tc>
        <w:tc>
          <w:tcPr>
            <w:tcW w:w="1560" w:type="dxa"/>
          </w:tcPr>
          <w:p w:rsidR="00AE7F70" w:rsidRDefault="00AE7F70" w:rsidP="00AE7F70">
            <w:pPr>
              <w:rPr>
                <w:sz w:val="24"/>
                <w:szCs w:val="24"/>
              </w:rPr>
            </w:pPr>
          </w:p>
        </w:tc>
        <w:tc>
          <w:tcPr>
            <w:tcW w:w="2409" w:type="dxa"/>
          </w:tcPr>
          <w:p w:rsidR="00AE7F70" w:rsidRDefault="00AE7F70" w:rsidP="00AE7F70">
            <w:pPr>
              <w:rPr>
                <w:sz w:val="24"/>
                <w:szCs w:val="24"/>
              </w:rPr>
            </w:pPr>
          </w:p>
        </w:tc>
        <w:tc>
          <w:tcPr>
            <w:tcW w:w="5358" w:type="dxa"/>
          </w:tcPr>
          <w:p w:rsidR="00AE7F70" w:rsidRDefault="00AE7F70" w:rsidP="00AE7F70">
            <w:pPr>
              <w:rPr>
                <w:sz w:val="24"/>
                <w:szCs w:val="24"/>
              </w:rPr>
            </w:pPr>
          </w:p>
        </w:tc>
      </w:tr>
    </w:tbl>
    <w:p w:rsidR="00AE7F70" w:rsidRDefault="00AE7F70" w:rsidP="00AE7F70">
      <w:pPr>
        <w:spacing w:after="0" w:line="240" w:lineRule="auto"/>
        <w:rPr>
          <w:sz w:val="24"/>
          <w:szCs w:val="24"/>
        </w:rPr>
      </w:pPr>
    </w:p>
    <w:p w:rsidR="00AE7F70" w:rsidRDefault="00AE7F70" w:rsidP="00AE7F70">
      <w:pPr>
        <w:spacing w:after="0" w:line="240" w:lineRule="auto"/>
        <w:rPr>
          <w:sz w:val="24"/>
          <w:szCs w:val="24"/>
        </w:rPr>
      </w:pPr>
    </w:p>
    <w:p w:rsidR="00AE7F70" w:rsidRPr="00294DCF" w:rsidRDefault="00294DCF" w:rsidP="00294DCF">
      <w:pPr>
        <w:pStyle w:val="RP-Frage-Zwischenberschrift"/>
      </w:pPr>
      <w:r w:rsidRPr="00294DCF">
        <w:t xml:space="preserve">Externe </w:t>
      </w:r>
      <w:r w:rsidR="00AE7F70" w:rsidRPr="00294DCF">
        <w:t>Quellen</w:t>
      </w:r>
    </w:p>
    <w:tbl>
      <w:tblPr>
        <w:tblStyle w:val="Tabellenraster"/>
        <w:tblW w:w="0" w:type="auto"/>
        <w:tblLayout w:type="fixed"/>
        <w:tblLook w:val="04A0" w:firstRow="1" w:lastRow="0" w:firstColumn="1" w:lastColumn="0" w:noHBand="0" w:noVBand="1"/>
      </w:tblPr>
      <w:tblGrid>
        <w:gridCol w:w="3397"/>
        <w:gridCol w:w="7059"/>
      </w:tblGrid>
      <w:tr w:rsidR="00294DCF" w:rsidTr="001264A8">
        <w:tc>
          <w:tcPr>
            <w:tcW w:w="3397" w:type="dxa"/>
          </w:tcPr>
          <w:p w:rsidR="00294DCF" w:rsidRDefault="00294DCF" w:rsidP="00EE73AF">
            <w:pPr>
              <w:rPr>
                <w:sz w:val="24"/>
                <w:szCs w:val="24"/>
              </w:rPr>
            </w:pPr>
          </w:p>
        </w:tc>
        <w:tc>
          <w:tcPr>
            <w:tcW w:w="7059" w:type="dxa"/>
          </w:tcPr>
          <w:p w:rsidR="00294DCF" w:rsidRDefault="00DB0F7C" w:rsidP="008E2E89">
            <w:pPr>
              <w:rPr>
                <w:sz w:val="24"/>
                <w:szCs w:val="24"/>
              </w:rPr>
            </w:pPr>
            <w:hyperlink r:id="rId10" w:history="1">
              <w:r w:rsidR="00D50CBB" w:rsidRPr="002011A1">
                <w:rPr>
                  <w:rStyle w:val="Hyperlink"/>
                  <w:sz w:val="24"/>
                  <w:szCs w:val="24"/>
                </w:rPr>
                <w:t>https://upload.wikimedia.org/wikipedia/commons/8/82/Velp-thermitewelding-1.jpg</w:t>
              </w:r>
            </w:hyperlink>
            <w:r w:rsidR="00D50CBB">
              <w:rPr>
                <w:sz w:val="24"/>
                <w:szCs w:val="24"/>
              </w:rPr>
              <w:t xml:space="preserve">  Gemeinfrei [10.6.2016]</w:t>
            </w:r>
          </w:p>
        </w:tc>
      </w:tr>
      <w:tr w:rsidR="00294DCF" w:rsidTr="001264A8">
        <w:tc>
          <w:tcPr>
            <w:tcW w:w="3397" w:type="dxa"/>
          </w:tcPr>
          <w:p w:rsidR="00294DCF" w:rsidRDefault="00294DCF" w:rsidP="00EE73AF">
            <w:pPr>
              <w:rPr>
                <w:sz w:val="24"/>
                <w:szCs w:val="24"/>
              </w:rPr>
            </w:pPr>
          </w:p>
        </w:tc>
        <w:tc>
          <w:tcPr>
            <w:tcW w:w="7059" w:type="dxa"/>
          </w:tcPr>
          <w:p w:rsidR="00294DCF" w:rsidRDefault="00294DCF" w:rsidP="00294DCF">
            <w:pPr>
              <w:rPr>
                <w:sz w:val="24"/>
                <w:szCs w:val="24"/>
              </w:rPr>
            </w:pPr>
          </w:p>
        </w:tc>
      </w:tr>
      <w:tr w:rsidR="00294DCF" w:rsidTr="001264A8">
        <w:tc>
          <w:tcPr>
            <w:tcW w:w="3397" w:type="dxa"/>
          </w:tcPr>
          <w:p w:rsidR="00294DCF" w:rsidRDefault="00294DCF" w:rsidP="00AE7F70">
            <w:pPr>
              <w:rPr>
                <w:sz w:val="24"/>
                <w:szCs w:val="24"/>
              </w:rPr>
            </w:pPr>
          </w:p>
        </w:tc>
        <w:tc>
          <w:tcPr>
            <w:tcW w:w="7059" w:type="dxa"/>
          </w:tcPr>
          <w:p w:rsidR="00294DCF" w:rsidRDefault="00294DCF" w:rsidP="00AE7F70">
            <w:pPr>
              <w:rPr>
                <w:sz w:val="24"/>
                <w:szCs w:val="24"/>
              </w:rPr>
            </w:pPr>
          </w:p>
        </w:tc>
      </w:tr>
      <w:tr w:rsidR="00294DCF" w:rsidTr="001264A8">
        <w:tc>
          <w:tcPr>
            <w:tcW w:w="3397" w:type="dxa"/>
          </w:tcPr>
          <w:p w:rsidR="00294DCF" w:rsidRDefault="00294DCF" w:rsidP="00AE7F70">
            <w:pPr>
              <w:rPr>
                <w:sz w:val="24"/>
                <w:szCs w:val="24"/>
              </w:rPr>
            </w:pPr>
          </w:p>
        </w:tc>
        <w:tc>
          <w:tcPr>
            <w:tcW w:w="7059" w:type="dxa"/>
          </w:tcPr>
          <w:p w:rsidR="00294DCF" w:rsidRDefault="00294DCF" w:rsidP="00AE7F70">
            <w:pPr>
              <w:rPr>
                <w:sz w:val="24"/>
                <w:szCs w:val="24"/>
              </w:rPr>
            </w:pPr>
          </w:p>
        </w:tc>
      </w:tr>
    </w:tbl>
    <w:p w:rsidR="00AE7F70" w:rsidRDefault="00AE7F70" w:rsidP="00AE7F70">
      <w:pPr>
        <w:spacing w:after="0" w:line="240" w:lineRule="auto"/>
        <w:rPr>
          <w:sz w:val="24"/>
          <w:szCs w:val="24"/>
        </w:rPr>
      </w:pPr>
    </w:p>
    <w:p w:rsidR="00AE7F70" w:rsidRDefault="00AE7F70" w:rsidP="00AE7F70">
      <w:pPr>
        <w:spacing w:after="0" w:line="240" w:lineRule="auto"/>
        <w:rPr>
          <w:sz w:val="24"/>
          <w:szCs w:val="24"/>
        </w:rPr>
      </w:pPr>
    </w:p>
    <w:p w:rsidR="00AE7F70" w:rsidRPr="00AE7F70" w:rsidRDefault="00AE7F70" w:rsidP="00AE7F70">
      <w:pPr>
        <w:spacing w:after="0" w:line="240" w:lineRule="auto"/>
        <w:rPr>
          <w:sz w:val="24"/>
          <w:szCs w:val="24"/>
        </w:rPr>
      </w:pPr>
    </w:p>
    <w:sectPr w:rsidR="00AE7F70" w:rsidRPr="00AE7F70" w:rsidSect="00B73FD1">
      <w:footerReference w:type="defaul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243" w:rsidRDefault="00B96243" w:rsidP="00B96243">
      <w:pPr>
        <w:spacing w:after="0" w:line="240" w:lineRule="auto"/>
      </w:pPr>
      <w:r>
        <w:separator/>
      </w:r>
    </w:p>
  </w:endnote>
  <w:endnote w:type="continuationSeparator" w:id="0">
    <w:p w:rsidR="00B96243" w:rsidRDefault="00B96243" w:rsidP="00B96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FD1" w:rsidRDefault="00B73FD1" w:rsidP="00B73FD1">
    <w:pPr>
      <w:pStyle w:val="Fuzeile"/>
      <w:pBdr>
        <w:top w:val="single" w:sz="4" w:space="1" w:color="auto"/>
      </w:pBdr>
      <w:tabs>
        <w:tab w:val="clear" w:pos="9072"/>
        <w:tab w:val="right" w:pos="10348"/>
      </w:tabs>
    </w:pPr>
    <w:r>
      <w:t>Friedrich Saurer</w:t>
    </w:r>
    <w:r>
      <w:tab/>
    </w:r>
    <w:r>
      <w:fldChar w:fldCharType="begin"/>
    </w:r>
    <w:r>
      <w:instrText>PAGE   \* MERGEFORMAT</w:instrText>
    </w:r>
    <w:r>
      <w:fldChar w:fldCharType="separate"/>
    </w:r>
    <w:r w:rsidR="00DB0F7C" w:rsidRPr="00DB0F7C">
      <w:rPr>
        <w:noProof/>
        <w:lang w:val="de-DE"/>
      </w:rPr>
      <w:t>3</w:t>
    </w:r>
    <w:r>
      <w:fldChar w:fldCharType="end"/>
    </w:r>
    <w:r>
      <w:tab/>
      <w:t xml:space="preserve">© </w:t>
    </w:r>
    <w:hyperlink r:id="rId1" w:history="1">
      <w:r w:rsidRPr="002011A1">
        <w:rPr>
          <w:rStyle w:val="Hyperlink"/>
        </w:rPr>
        <w:t>www.leichter-unterrichten.com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243" w:rsidRDefault="00B96243" w:rsidP="00B96243">
      <w:pPr>
        <w:spacing w:after="0" w:line="240" w:lineRule="auto"/>
      </w:pPr>
      <w:r>
        <w:separator/>
      </w:r>
    </w:p>
  </w:footnote>
  <w:footnote w:type="continuationSeparator" w:id="0">
    <w:p w:rsidR="00B96243" w:rsidRDefault="00B96243" w:rsidP="00B962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5353A"/>
    <w:multiLevelType w:val="hybridMultilevel"/>
    <w:tmpl w:val="480ED8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7302201"/>
    <w:multiLevelType w:val="hybridMultilevel"/>
    <w:tmpl w:val="5832EF06"/>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662866C7"/>
    <w:multiLevelType w:val="hybridMultilevel"/>
    <w:tmpl w:val="97F8B1CC"/>
    <w:lvl w:ilvl="0" w:tplc="9D5EA182">
      <w:start w:val="26"/>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B2F"/>
    <w:rsid w:val="0002717B"/>
    <w:rsid w:val="0005318B"/>
    <w:rsid w:val="000725BE"/>
    <w:rsid w:val="0007502D"/>
    <w:rsid w:val="000A0F44"/>
    <w:rsid w:val="00111943"/>
    <w:rsid w:val="00123873"/>
    <w:rsid w:val="001264A8"/>
    <w:rsid w:val="0014261C"/>
    <w:rsid w:val="00190DDD"/>
    <w:rsid w:val="00194978"/>
    <w:rsid w:val="00197A9B"/>
    <w:rsid w:val="00202E66"/>
    <w:rsid w:val="00213D4A"/>
    <w:rsid w:val="0025640F"/>
    <w:rsid w:val="00294DCF"/>
    <w:rsid w:val="00295058"/>
    <w:rsid w:val="002A6794"/>
    <w:rsid w:val="002B6BDF"/>
    <w:rsid w:val="002E6BE3"/>
    <w:rsid w:val="002F1FB9"/>
    <w:rsid w:val="0031545B"/>
    <w:rsid w:val="00324EC2"/>
    <w:rsid w:val="00351B2F"/>
    <w:rsid w:val="00395C53"/>
    <w:rsid w:val="003D60B0"/>
    <w:rsid w:val="004137C2"/>
    <w:rsid w:val="004335DE"/>
    <w:rsid w:val="00440F8F"/>
    <w:rsid w:val="004A25AA"/>
    <w:rsid w:val="004D56B2"/>
    <w:rsid w:val="00505C0A"/>
    <w:rsid w:val="005632B0"/>
    <w:rsid w:val="00563D3B"/>
    <w:rsid w:val="005734C5"/>
    <w:rsid w:val="00576FE2"/>
    <w:rsid w:val="00595955"/>
    <w:rsid w:val="005A3164"/>
    <w:rsid w:val="005D392D"/>
    <w:rsid w:val="00625589"/>
    <w:rsid w:val="0067408D"/>
    <w:rsid w:val="006A5853"/>
    <w:rsid w:val="006A600F"/>
    <w:rsid w:val="006C1CC2"/>
    <w:rsid w:val="006C5C3B"/>
    <w:rsid w:val="006E4CEC"/>
    <w:rsid w:val="00702ED3"/>
    <w:rsid w:val="007053E0"/>
    <w:rsid w:val="0070649E"/>
    <w:rsid w:val="00712808"/>
    <w:rsid w:val="00752782"/>
    <w:rsid w:val="00770EA0"/>
    <w:rsid w:val="007773FF"/>
    <w:rsid w:val="007E087B"/>
    <w:rsid w:val="007F149C"/>
    <w:rsid w:val="008B25DA"/>
    <w:rsid w:val="008D58B9"/>
    <w:rsid w:val="008E29C6"/>
    <w:rsid w:val="008E2E89"/>
    <w:rsid w:val="0094368C"/>
    <w:rsid w:val="009641C4"/>
    <w:rsid w:val="009B64E4"/>
    <w:rsid w:val="009D0EC0"/>
    <w:rsid w:val="009E4C6D"/>
    <w:rsid w:val="00A66319"/>
    <w:rsid w:val="00A94DD5"/>
    <w:rsid w:val="00AC664A"/>
    <w:rsid w:val="00AD05B8"/>
    <w:rsid w:val="00AE7F70"/>
    <w:rsid w:val="00B051FE"/>
    <w:rsid w:val="00B13518"/>
    <w:rsid w:val="00B234B1"/>
    <w:rsid w:val="00B2794A"/>
    <w:rsid w:val="00B66BB4"/>
    <w:rsid w:val="00B73FD1"/>
    <w:rsid w:val="00B96243"/>
    <w:rsid w:val="00BA5DCC"/>
    <w:rsid w:val="00BD2D1F"/>
    <w:rsid w:val="00BE5AB7"/>
    <w:rsid w:val="00C340FD"/>
    <w:rsid w:val="00C62DB8"/>
    <w:rsid w:val="00C734AD"/>
    <w:rsid w:val="00C84BCC"/>
    <w:rsid w:val="00C853A9"/>
    <w:rsid w:val="00CB7DA1"/>
    <w:rsid w:val="00CE42BF"/>
    <w:rsid w:val="00D15FEF"/>
    <w:rsid w:val="00D25962"/>
    <w:rsid w:val="00D43678"/>
    <w:rsid w:val="00D50CBB"/>
    <w:rsid w:val="00D5236B"/>
    <w:rsid w:val="00D6255D"/>
    <w:rsid w:val="00D96914"/>
    <w:rsid w:val="00DB0F7C"/>
    <w:rsid w:val="00DD3A7D"/>
    <w:rsid w:val="00DE2F24"/>
    <w:rsid w:val="00DE599A"/>
    <w:rsid w:val="00E0669F"/>
    <w:rsid w:val="00E32E7A"/>
    <w:rsid w:val="00E65C07"/>
    <w:rsid w:val="00EA5E2B"/>
    <w:rsid w:val="00EB170D"/>
    <w:rsid w:val="00ED2DF2"/>
    <w:rsid w:val="00EE73AF"/>
    <w:rsid w:val="00EF0EA2"/>
    <w:rsid w:val="00EF0EAD"/>
    <w:rsid w:val="00F02AFA"/>
    <w:rsid w:val="00F127B2"/>
    <w:rsid w:val="00F169EB"/>
    <w:rsid w:val="00F17050"/>
    <w:rsid w:val="00F86CE2"/>
    <w:rsid w:val="00FB5644"/>
    <w:rsid w:val="00FD01A4"/>
    <w:rsid w:val="00FE0CD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1B993-69B4-4A79-B856-26038936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65C07"/>
    <w:rPr>
      <w:color w:val="0563C1" w:themeColor="hyperlink"/>
      <w:u w:val="single"/>
    </w:rPr>
  </w:style>
  <w:style w:type="table" w:styleId="Tabellenraster">
    <w:name w:val="Table Grid"/>
    <w:basedOn w:val="NormaleTabelle"/>
    <w:uiPriority w:val="39"/>
    <w:rsid w:val="00E65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76FE2"/>
    <w:pPr>
      <w:ind w:left="720"/>
      <w:contextualSpacing/>
    </w:pPr>
  </w:style>
  <w:style w:type="paragraph" w:customStyle="1" w:styleId="RP-Frage-Zwischenberschrift">
    <w:name w:val="RP-Frage-Zwischenüberschrift"/>
    <w:basedOn w:val="Standard"/>
    <w:qFormat/>
    <w:rsid w:val="00294DCF"/>
    <w:pPr>
      <w:spacing w:after="0" w:line="240" w:lineRule="auto"/>
    </w:pPr>
    <w:rPr>
      <w:b/>
      <w:sz w:val="24"/>
      <w:szCs w:val="24"/>
    </w:rPr>
  </w:style>
  <w:style w:type="paragraph" w:customStyle="1" w:styleId="RP-Frage-berschrift">
    <w:name w:val="RP-Frage-Überschrift"/>
    <w:basedOn w:val="Standard"/>
    <w:qFormat/>
    <w:rsid w:val="00294DCF"/>
    <w:pPr>
      <w:spacing w:after="0" w:line="240" w:lineRule="auto"/>
    </w:pPr>
    <w:rPr>
      <w:b/>
      <w:sz w:val="28"/>
      <w:szCs w:val="28"/>
    </w:rPr>
  </w:style>
  <w:style w:type="paragraph" w:customStyle="1" w:styleId="RP-Quelle">
    <w:name w:val="RP-Quelle"/>
    <w:basedOn w:val="Standard"/>
    <w:qFormat/>
    <w:rsid w:val="00294DCF"/>
    <w:pPr>
      <w:spacing w:after="0" w:line="240" w:lineRule="auto"/>
    </w:pPr>
    <w:rPr>
      <w:sz w:val="16"/>
      <w:szCs w:val="16"/>
    </w:rPr>
  </w:style>
  <w:style w:type="paragraph" w:customStyle="1" w:styleId="RP-Impulstext">
    <w:name w:val="RP-Impulstext"/>
    <w:basedOn w:val="Standard"/>
    <w:qFormat/>
    <w:rsid w:val="00294DCF"/>
    <w:pPr>
      <w:pBdr>
        <w:top w:val="single" w:sz="4" w:space="1" w:color="auto"/>
        <w:left w:val="single" w:sz="4" w:space="4" w:color="auto"/>
        <w:bottom w:val="single" w:sz="4" w:space="1" w:color="auto"/>
        <w:right w:val="single" w:sz="4" w:space="4" w:color="auto"/>
      </w:pBdr>
      <w:spacing w:after="0" w:line="240" w:lineRule="auto"/>
      <w:ind w:firstLine="340"/>
    </w:pPr>
    <w:rPr>
      <w:sz w:val="20"/>
      <w:szCs w:val="20"/>
    </w:rPr>
  </w:style>
  <w:style w:type="character" w:styleId="Platzhaltertext">
    <w:name w:val="Placeholder Text"/>
    <w:basedOn w:val="Absatz-Standardschriftart"/>
    <w:uiPriority w:val="99"/>
    <w:semiHidden/>
    <w:rsid w:val="00A66319"/>
    <w:rPr>
      <w:color w:val="808080"/>
    </w:rPr>
  </w:style>
  <w:style w:type="paragraph" w:styleId="Funotentext">
    <w:name w:val="footnote text"/>
    <w:basedOn w:val="Standard"/>
    <w:link w:val="FunotentextZchn"/>
    <w:uiPriority w:val="99"/>
    <w:semiHidden/>
    <w:unhideWhenUsed/>
    <w:rsid w:val="00B9624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96243"/>
    <w:rPr>
      <w:sz w:val="20"/>
      <w:szCs w:val="20"/>
    </w:rPr>
  </w:style>
  <w:style w:type="character" w:styleId="Funotenzeichen">
    <w:name w:val="footnote reference"/>
    <w:basedOn w:val="Absatz-Standardschriftart"/>
    <w:uiPriority w:val="99"/>
    <w:semiHidden/>
    <w:unhideWhenUsed/>
    <w:rsid w:val="00B96243"/>
    <w:rPr>
      <w:vertAlign w:val="superscript"/>
    </w:rPr>
  </w:style>
  <w:style w:type="paragraph" w:styleId="Kopfzeile">
    <w:name w:val="header"/>
    <w:basedOn w:val="Standard"/>
    <w:link w:val="KopfzeileZchn"/>
    <w:uiPriority w:val="99"/>
    <w:unhideWhenUsed/>
    <w:rsid w:val="00B73F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3FD1"/>
  </w:style>
  <w:style w:type="paragraph" w:styleId="Fuzeile">
    <w:name w:val="footer"/>
    <w:basedOn w:val="Standard"/>
    <w:link w:val="FuzeileZchn"/>
    <w:uiPriority w:val="99"/>
    <w:unhideWhenUsed/>
    <w:rsid w:val="00B73F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3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upload.wikimedia.org/wikipedia/commons/8/82/Velp-thermitewelding-1.jpg" TargetMode="External"/><Relationship Id="rId4" Type="http://schemas.openxmlformats.org/officeDocument/2006/relationships/styles" Target="style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hyperlink" Target="http://www.leichter-unterrichte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5\AppData\Local\Chemistry%20Add-in%20for%20Word\Chemistry%20Gallery\Chem4Word2010.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A3F48-84B2-4539-B1BA-AA2D4D6E7DEF}">
  <ds:schemaRefs>
    <ds:schemaRef ds:uri="urn:schemas-microsoft-com.VSTO2008Demos.ControlsStorage"/>
  </ds:schemaRefs>
</ds:datastoreItem>
</file>

<file path=customXml/itemProps2.xml><?xml version="1.0" encoding="utf-8"?>
<ds:datastoreItem xmlns:ds="http://schemas.openxmlformats.org/officeDocument/2006/customXml" ds:itemID="{A7D77381-0D87-4006-805E-9422EE719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Chem4Word2010</Template>
  <TotalTime>0</TotalTime>
  <Pages>3</Pages>
  <Words>284</Words>
  <Characters>1790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F-4</dc:creator>
  <cp:keywords/>
  <dc:description/>
  <cp:lastModifiedBy>f-5</cp:lastModifiedBy>
  <cp:revision>10</cp:revision>
  <dcterms:created xsi:type="dcterms:W3CDTF">2016-06-10T14:53:00Z</dcterms:created>
  <dcterms:modified xsi:type="dcterms:W3CDTF">2016-06-12T16:02:00Z</dcterms:modified>
</cp:coreProperties>
</file>