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3B" w:rsidRDefault="00351B2F" w:rsidP="00351B2F">
      <w:pPr>
        <w:spacing w:after="0" w:line="240" w:lineRule="auto"/>
      </w:pPr>
      <w:r>
        <w:t>TB</w:t>
      </w:r>
      <w:r w:rsidR="0014261C">
        <w:t>-0</w:t>
      </w:r>
      <w:r w:rsidR="00DC198D">
        <w:t>9</w:t>
      </w:r>
      <w:r w:rsidR="00EF0EAD">
        <w:t>a</w:t>
      </w:r>
    </w:p>
    <w:p w:rsidR="00351B2F" w:rsidRPr="00351B2F" w:rsidRDefault="00DC198D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Redox</w:t>
      </w:r>
      <w:r w:rsidR="00E35B83">
        <w:rPr>
          <w:b/>
          <w:sz w:val="28"/>
        </w:rPr>
        <w:t>-Reaktion</w:t>
      </w:r>
    </w:p>
    <w:p w:rsidR="00351B2F" w:rsidRDefault="00351B2F" w:rsidP="00351B2F">
      <w:pPr>
        <w:spacing w:after="0" w:line="240" w:lineRule="auto"/>
      </w:pPr>
    </w:p>
    <w:p w:rsidR="00D15FEF" w:rsidRDefault="00D15FEF" w:rsidP="00351B2F">
      <w:pPr>
        <w:spacing w:after="0" w:line="240" w:lineRule="auto"/>
      </w:pPr>
    </w:p>
    <w:p w:rsidR="0014261C" w:rsidRDefault="002E5ACD" w:rsidP="00D15FE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Eisen ist ein vielfach eingesetzter Werkstoff, der leider auch sehr von der Korrosion betroffen ist.</w:t>
      </w:r>
    </w:p>
    <w:p w:rsidR="002E5ACD" w:rsidRPr="00D15FEF" w:rsidRDefault="002E5ACD" w:rsidP="00D15FEF">
      <w:pPr>
        <w:spacing w:after="0" w:line="240" w:lineRule="auto"/>
        <w:rPr>
          <w:b/>
          <w:sz w:val="28"/>
        </w:rPr>
      </w:pPr>
    </w:p>
    <w:p w:rsidR="001B6F6B" w:rsidRPr="00712808" w:rsidRDefault="002E5ACD" w:rsidP="001B6F6B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>Fasse verschiedene Möglichkeiten des Korrosionsschutzes zusammen.</w:t>
      </w:r>
      <w:r w:rsidR="00DE2F24">
        <w:rPr>
          <w:b/>
          <w:sz w:val="28"/>
        </w:rPr>
        <w:br/>
      </w:r>
      <w:r w:rsidR="00440F8F">
        <w:rPr>
          <w:b/>
          <w:sz w:val="28"/>
        </w:rPr>
        <w:br/>
      </w:r>
      <w:r w:rsidR="001B6F6B" w:rsidRPr="00712808">
        <w:rPr>
          <w:b/>
          <w:sz w:val="28"/>
        </w:rPr>
        <w:br/>
      </w:r>
      <w:r w:rsidR="001B6F6B" w:rsidRPr="00712808">
        <w:rPr>
          <w:b/>
          <w:sz w:val="28"/>
        </w:rPr>
        <w:br/>
      </w:r>
    </w:p>
    <w:p w:rsidR="00DE2F24" w:rsidRDefault="001B6F6B" w:rsidP="00171580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 xml:space="preserve">Erkläre </w:t>
      </w:r>
      <w:r w:rsidR="002E5ACD">
        <w:rPr>
          <w:b/>
          <w:sz w:val="28"/>
        </w:rPr>
        <w:t>den Begriff der „Opferanode“ am Beispiel von Pipelines bzw. im Schiffsbau</w:t>
      </w:r>
      <w:r>
        <w:rPr>
          <w:b/>
          <w:sz w:val="28"/>
        </w:rPr>
        <w:t>.</w:t>
      </w:r>
      <w:r>
        <w:rPr>
          <w:b/>
          <w:sz w:val="28"/>
        </w:rPr>
        <w:br/>
      </w:r>
      <w:r w:rsidR="00E57A3C"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</w:p>
    <w:p w:rsidR="001B6F6B" w:rsidRDefault="002E5ACD" w:rsidP="002E5ACD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sz w:val="28"/>
        </w:rPr>
      </w:pPr>
      <w:r>
        <w:rPr>
          <w:b/>
          <w:sz w:val="28"/>
        </w:rPr>
        <w:t>Erörtere die Probleme bei der Verwendung verschiedener Metalle im Außenbereich (z.B. bei einem Balkongeländer aus Aluminium</w:t>
      </w:r>
      <w:r w:rsidR="00E57A3C">
        <w:rPr>
          <w:b/>
          <w:sz w:val="28"/>
        </w:rPr>
        <w:t>,</w:t>
      </w:r>
      <w:r>
        <w:rPr>
          <w:b/>
          <w:sz w:val="28"/>
        </w:rPr>
        <w:t xml:space="preserve"> das mit Eisenschrauben montiert wird</w:t>
      </w:r>
      <w:r w:rsidR="00E57A3C">
        <w:rPr>
          <w:b/>
          <w:sz w:val="28"/>
        </w:rPr>
        <w:t>,</w:t>
      </w:r>
      <w:r>
        <w:rPr>
          <w:b/>
          <w:sz w:val="28"/>
        </w:rPr>
        <w:t xml:space="preserve"> oder </w:t>
      </w:r>
      <w:r w:rsidR="00E57A3C">
        <w:rPr>
          <w:b/>
          <w:sz w:val="28"/>
        </w:rPr>
        <w:t>ä</w:t>
      </w:r>
      <w:r>
        <w:rPr>
          <w:b/>
          <w:sz w:val="28"/>
        </w:rPr>
        <w:t>hnliche</w:t>
      </w:r>
      <w:r w:rsidR="00E57A3C">
        <w:rPr>
          <w:b/>
          <w:sz w:val="28"/>
        </w:rPr>
        <w:t>n Kombinationen</w:t>
      </w:r>
      <w:r>
        <w:rPr>
          <w:b/>
          <w:sz w:val="28"/>
        </w:rPr>
        <w:t>)</w:t>
      </w:r>
      <w:r w:rsidR="00E57A3C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24230F">
        <w:rPr>
          <w:b/>
          <w:sz w:val="28"/>
        </w:rPr>
        <w:br/>
      </w:r>
    </w:p>
    <w:p w:rsidR="00BA5DCC" w:rsidRDefault="00BA5DCC" w:rsidP="00BA5DCC">
      <w:pPr>
        <w:spacing w:after="0" w:line="240" w:lineRule="auto"/>
        <w:rPr>
          <w:b/>
          <w:sz w:val="28"/>
        </w:rPr>
      </w:pPr>
    </w:p>
    <w:p w:rsidR="00BA5DCC" w:rsidRDefault="00E84285" w:rsidP="00BA5DCC">
      <w:pPr>
        <w:spacing w:after="0" w:line="240" w:lineRule="auto"/>
        <w:rPr>
          <w:b/>
          <w:sz w:val="28"/>
        </w:rPr>
      </w:pPr>
      <w:r>
        <w:rPr>
          <w:b/>
          <w:noProof/>
          <w:sz w:val="28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95DAB" wp14:editId="448B564B">
                <wp:simplePos x="0" y="0"/>
                <wp:positionH relativeFrom="column">
                  <wp:posOffset>3827417</wp:posOffset>
                </wp:positionH>
                <wp:positionV relativeFrom="paragraph">
                  <wp:posOffset>109583</wp:posOffset>
                </wp:positionV>
                <wp:extent cx="2654300" cy="3907155"/>
                <wp:effectExtent l="0" t="0" r="0" b="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3907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285" w:rsidRPr="00C84BCC" w:rsidRDefault="00E84285" w:rsidP="00E84285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C84BCC">
                              <w:rPr>
                                <w:b/>
                                <w:szCs w:val="24"/>
                              </w:rPr>
                              <w:t>Elektrochemische Spannungsreihe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8"/>
                              <w:gridCol w:w="416"/>
                              <w:gridCol w:w="1221"/>
                              <w:gridCol w:w="1379"/>
                            </w:tblGrid>
                            <w:tr w:rsidR="00E84285" w:rsidRPr="00C84BCC" w:rsidTr="00D63198"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Au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rFonts w:cs="Arial"/>
                                      <w:szCs w:val="24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Au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3+</w:t>
                                  </w:r>
                                  <w:r w:rsidRPr="00C84BCC">
                                    <w:rPr>
                                      <w:szCs w:val="24"/>
                                    </w:rPr>
                                    <w:t xml:space="preserve">  +  3e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84285" w:rsidRPr="00C84BCC" w:rsidRDefault="00E84285" w:rsidP="00D63198">
                                  <w:pPr>
                                    <w:tabs>
                                      <w:tab w:val="decimal" w:pos="419"/>
                                      <w:tab w:val="decimal" w:pos="599"/>
                                    </w:tabs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+ 1,5 V</w:t>
                                  </w:r>
                                </w:p>
                              </w:tc>
                            </w:tr>
                            <w:tr w:rsidR="00E84285" w:rsidRPr="00C84BCC" w:rsidTr="00D63198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rFonts w:cs="Arial"/>
                                      <w:szCs w:val="24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Pt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2+</w:t>
                                  </w:r>
                                  <w:r w:rsidRPr="00C84BCC">
                                    <w:rPr>
                                      <w:szCs w:val="24"/>
                                    </w:rPr>
                                    <w:t xml:space="preserve">  +  2e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84285" w:rsidRPr="00C84BCC" w:rsidRDefault="00E84285" w:rsidP="00D63198">
                                  <w:pPr>
                                    <w:tabs>
                                      <w:tab w:val="decimal" w:pos="419"/>
                                      <w:tab w:val="decimal" w:pos="599"/>
                                    </w:tabs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+ 1,2 V</w:t>
                                  </w:r>
                                </w:p>
                              </w:tc>
                            </w:tr>
                            <w:tr w:rsidR="00E84285" w:rsidRPr="00C84BCC" w:rsidTr="00D63198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Hg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rFonts w:cs="Arial"/>
                                      <w:szCs w:val="24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Hg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+</w:t>
                                  </w:r>
                                  <w:r w:rsidRPr="00C84BCC">
                                    <w:rPr>
                                      <w:szCs w:val="24"/>
                                    </w:rPr>
                                    <w:t xml:space="preserve">  +  e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84285" w:rsidRPr="00C84BCC" w:rsidRDefault="00E84285" w:rsidP="00D63198">
                                  <w:pPr>
                                    <w:tabs>
                                      <w:tab w:val="decimal" w:pos="419"/>
                                      <w:tab w:val="decimal" w:pos="599"/>
                                    </w:tabs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+ 0,854 V</w:t>
                                  </w:r>
                                </w:p>
                              </w:tc>
                            </w:tr>
                            <w:tr w:rsidR="00E84285" w:rsidRPr="00C84BCC" w:rsidTr="00D63198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Ag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rFonts w:cs="Arial"/>
                                      <w:szCs w:val="24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Ag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+</w:t>
                                  </w:r>
                                  <w:r w:rsidRPr="00C84BCC">
                                    <w:rPr>
                                      <w:szCs w:val="24"/>
                                    </w:rPr>
                                    <w:t xml:space="preserve">  +  e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84285" w:rsidRPr="00C84BCC" w:rsidRDefault="00E84285" w:rsidP="00D63198">
                                  <w:pPr>
                                    <w:tabs>
                                      <w:tab w:val="decimal" w:pos="419"/>
                                      <w:tab w:val="decimal" w:pos="599"/>
                                    </w:tabs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+ 0,799 V</w:t>
                                  </w:r>
                                </w:p>
                              </w:tc>
                            </w:tr>
                            <w:tr w:rsidR="00E84285" w:rsidRPr="00C84BCC" w:rsidTr="00D63198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Cu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rFonts w:cs="Arial"/>
                                      <w:szCs w:val="24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Cu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2+</w:t>
                                  </w:r>
                                  <w:r w:rsidRPr="00C84BCC">
                                    <w:rPr>
                                      <w:szCs w:val="24"/>
                                    </w:rPr>
                                    <w:t xml:space="preserve">  +  2e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84285" w:rsidRPr="00C84BCC" w:rsidRDefault="00E84285" w:rsidP="00D63198">
                                  <w:pPr>
                                    <w:tabs>
                                      <w:tab w:val="decimal" w:pos="419"/>
                                      <w:tab w:val="decimal" w:pos="599"/>
                                    </w:tabs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+ 0,337 V</w:t>
                                  </w:r>
                                </w:p>
                              </w:tc>
                            </w:tr>
                            <w:tr w:rsidR="00E84285" w:rsidRPr="00C84BCC" w:rsidTr="00D63198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b/>
                                      <w:szCs w:val="24"/>
                                    </w:rPr>
                                    <w:t>H</w:t>
                                  </w:r>
                                  <w:r w:rsidRPr="00C84BCC">
                                    <w:rPr>
                                      <w:b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rFonts w:cs="Arial"/>
                                      <w:b/>
                                      <w:szCs w:val="24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b/>
                                      <w:szCs w:val="24"/>
                                    </w:rPr>
                                    <w:t>2 H</w:t>
                                  </w:r>
                                  <w:r w:rsidRPr="00C84BCC">
                                    <w:rPr>
                                      <w:b/>
                                      <w:szCs w:val="24"/>
                                      <w:vertAlign w:val="superscript"/>
                                    </w:rPr>
                                    <w:t>+</w:t>
                                  </w:r>
                                  <w:r w:rsidRPr="00C84BCC">
                                    <w:rPr>
                                      <w:b/>
                                      <w:szCs w:val="24"/>
                                    </w:rPr>
                                    <w:t xml:space="preserve">  +  2e</w:t>
                                  </w:r>
                                  <w:r w:rsidRPr="00C84BCC">
                                    <w:rPr>
                                      <w:b/>
                                      <w:szCs w:val="24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84285" w:rsidRPr="00C84BCC" w:rsidRDefault="00E84285" w:rsidP="00D63198">
                                  <w:pPr>
                                    <w:tabs>
                                      <w:tab w:val="decimal" w:pos="419"/>
                                      <w:tab w:val="decimal" w:pos="599"/>
                                    </w:tabs>
                                    <w:jc w:val="right"/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b/>
                                      <w:szCs w:val="24"/>
                                    </w:rPr>
                                    <w:t>0,0 V</w:t>
                                  </w:r>
                                </w:p>
                              </w:tc>
                            </w:tr>
                            <w:tr w:rsidR="00E84285" w:rsidRPr="00C84BCC" w:rsidTr="00D63198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Pb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rFonts w:cs="Arial"/>
                                      <w:szCs w:val="24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Pb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2+</w:t>
                                  </w:r>
                                  <w:r w:rsidRPr="00C84BCC">
                                    <w:rPr>
                                      <w:szCs w:val="24"/>
                                    </w:rPr>
                                    <w:t xml:space="preserve">  +  2e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84285" w:rsidRPr="00C84BCC" w:rsidRDefault="00E84285" w:rsidP="00D63198">
                                  <w:pPr>
                                    <w:tabs>
                                      <w:tab w:val="decimal" w:pos="599"/>
                                    </w:tabs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- 0,126 V</w:t>
                                  </w:r>
                                </w:p>
                              </w:tc>
                            </w:tr>
                            <w:tr w:rsidR="00E84285" w:rsidRPr="00C84BCC" w:rsidTr="00D63198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Fe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rFonts w:cs="Arial"/>
                                      <w:szCs w:val="24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Fe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2+</w:t>
                                  </w:r>
                                  <w:r w:rsidRPr="00C84BCC">
                                    <w:rPr>
                                      <w:szCs w:val="24"/>
                                    </w:rPr>
                                    <w:t xml:space="preserve">  +  2e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84285" w:rsidRPr="00C84BCC" w:rsidRDefault="00E84285" w:rsidP="00D63198">
                                  <w:pPr>
                                    <w:tabs>
                                      <w:tab w:val="decimal" w:pos="599"/>
                                    </w:tabs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- 0,40 V</w:t>
                                  </w:r>
                                </w:p>
                              </w:tc>
                            </w:tr>
                            <w:tr w:rsidR="00E84285" w:rsidRPr="00C84BCC" w:rsidTr="00D63198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Zn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rFonts w:cs="Arial"/>
                                      <w:szCs w:val="24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Zn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2+</w:t>
                                  </w:r>
                                  <w:r w:rsidRPr="00C84BCC">
                                    <w:rPr>
                                      <w:szCs w:val="24"/>
                                    </w:rPr>
                                    <w:t xml:space="preserve">  +  2e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84285" w:rsidRPr="00C84BCC" w:rsidRDefault="00E84285" w:rsidP="00D63198">
                                  <w:pPr>
                                    <w:tabs>
                                      <w:tab w:val="decimal" w:pos="599"/>
                                    </w:tabs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- 0,763 V</w:t>
                                  </w:r>
                                </w:p>
                              </w:tc>
                            </w:tr>
                            <w:tr w:rsidR="00E84285" w:rsidRPr="00C84BCC" w:rsidTr="00D63198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rFonts w:cs="Arial"/>
                                      <w:szCs w:val="24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Al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3+</w:t>
                                  </w:r>
                                  <w:r w:rsidRPr="00C84BCC">
                                    <w:rPr>
                                      <w:szCs w:val="24"/>
                                    </w:rPr>
                                    <w:t xml:space="preserve">  +  3e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84285" w:rsidRPr="00C84BCC" w:rsidRDefault="00E84285" w:rsidP="00D63198">
                                  <w:pPr>
                                    <w:tabs>
                                      <w:tab w:val="decimal" w:pos="599"/>
                                    </w:tabs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- 1,6 V</w:t>
                                  </w:r>
                                </w:p>
                              </w:tc>
                            </w:tr>
                            <w:tr w:rsidR="00E84285" w:rsidRPr="00C84BCC" w:rsidTr="00D63198"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Mg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rFonts w:cs="Arial"/>
                                      <w:szCs w:val="24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:rsidR="00E84285" w:rsidRPr="00C84BCC" w:rsidRDefault="00E84285" w:rsidP="00DD748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Mg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2+</w:t>
                                  </w:r>
                                  <w:r w:rsidRPr="00C84BCC">
                                    <w:rPr>
                                      <w:szCs w:val="24"/>
                                    </w:rPr>
                                    <w:t xml:space="preserve">  +  2e</w:t>
                                  </w:r>
                                  <w:r w:rsidRPr="00C84BCC">
                                    <w:rPr>
                                      <w:szCs w:val="24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E84285" w:rsidRPr="00C84BCC" w:rsidRDefault="00E84285" w:rsidP="00D63198">
                                  <w:pPr>
                                    <w:tabs>
                                      <w:tab w:val="decimal" w:pos="599"/>
                                    </w:tabs>
                                    <w:jc w:val="right"/>
                                    <w:rPr>
                                      <w:szCs w:val="24"/>
                                    </w:rPr>
                                  </w:pPr>
                                  <w:r w:rsidRPr="00C84BCC">
                                    <w:rPr>
                                      <w:szCs w:val="24"/>
                                    </w:rPr>
                                    <w:t>- 2,36 V</w:t>
                                  </w:r>
                                </w:p>
                              </w:tc>
                            </w:tr>
                          </w:tbl>
                          <w:p w:rsidR="00E84285" w:rsidRPr="00C84BCC" w:rsidRDefault="00E84285" w:rsidP="00E8428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95DA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01.35pt;margin-top:8.65pt;width:209pt;height:30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" filled="f" stroked="f">
                <v:textbox>
                  <w:txbxContent>
                    <w:p w:rsidR="00E84285" w:rsidRPr="00C84BCC" w:rsidRDefault="00E84285" w:rsidP="00E84285">
                      <w:pPr>
                        <w:rPr>
                          <w:b/>
                          <w:szCs w:val="24"/>
                        </w:rPr>
                      </w:pPr>
                      <w:r w:rsidRPr="00C84BCC">
                        <w:rPr>
                          <w:b/>
                          <w:szCs w:val="24"/>
                        </w:rPr>
                        <w:t>Elektrochemische Spannungsreihe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08"/>
                        <w:gridCol w:w="416"/>
                        <w:gridCol w:w="1221"/>
                        <w:gridCol w:w="1379"/>
                      </w:tblGrid>
                      <w:tr w:rsidR="00E84285" w:rsidRPr="00C84BCC" w:rsidTr="00D63198"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Au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rFonts w:cs="Arial"/>
                                <w:szCs w:val="24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Au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3+</w:t>
                            </w:r>
                            <w:r w:rsidRPr="00C84BCC">
                              <w:rPr>
                                <w:szCs w:val="24"/>
                              </w:rPr>
                              <w:t xml:space="preserve">  +  3e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84285" w:rsidRPr="00C84BCC" w:rsidRDefault="00E84285" w:rsidP="00D63198">
                            <w:pPr>
                              <w:tabs>
                                <w:tab w:val="decimal" w:pos="419"/>
                                <w:tab w:val="decimal" w:pos="599"/>
                              </w:tabs>
                              <w:jc w:val="right"/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+ 1,5 V</w:t>
                            </w:r>
                          </w:p>
                        </w:tc>
                      </w:tr>
                      <w:tr w:rsidR="00E84285" w:rsidRPr="00C84BCC" w:rsidTr="00D63198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rFonts w:cs="Arial"/>
                                <w:szCs w:val="24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Pt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2+</w:t>
                            </w:r>
                            <w:r w:rsidRPr="00C84BCC">
                              <w:rPr>
                                <w:szCs w:val="24"/>
                              </w:rPr>
                              <w:t xml:space="preserve">  +  2e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84285" w:rsidRPr="00C84BCC" w:rsidRDefault="00E84285" w:rsidP="00D63198">
                            <w:pPr>
                              <w:tabs>
                                <w:tab w:val="decimal" w:pos="419"/>
                                <w:tab w:val="decimal" w:pos="599"/>
                              </w:tabs>
                              <w:jc w:val="right"/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+ 1,2 V</w:t>
                            </w:r>
                          </w:p>
                        </w:tc>
                      </w:tr>
                      <w:tr w:rsidR="00E84285" w:rsidRPr="00C84BCC" w:rsidTr="00D63198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Hg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rFonts w:cs="Arial"/>
                                <w:szCs w:val="24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Hg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+</w:t>
                            </w:r>
                            <w:r w:rsidRPr="00C84BCC">
                              <w:rPr>
                                <w:szCs w:val="24"/>
                              </w:rPr>
                              <w:t xml:space="preserve">  +  e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84285" w:rsidRPr="00C84BCC" w:rsidRDefault="00E84285" w:rsidP="00D63198">
                            <w:pPr>
                              <w:tabs>
                                <w:tab w:val="decimal" w:pos="419"/>
                                <w:tab w:val="decimal" w:pos="599"/>
                              </w:tabs>
                              <w:jc w:val="right"/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+ 0,854 V</w:t>
                            </w:r>
                          </w:p>
                        </w:tc>
                      </w:tr>
                      <w:tr w:rsidR="00E84285" w:rsidRPr="00C84BCC" w:rsidTr="00D63198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Ag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rFonts w:cs="Arial"/>
                                <w:szCs w:val="24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Ag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+</w:t>
                            </w:r>
                            <w:r w:rsidRPr="00C84BCC">
                              <w:rPr>
                                <w:szCs w:val="24"/>
                              </w:rPr>
                              <w:t xml:space="preserve">  +  e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84285" w:rsidRPr="00C84BCC" w:rsidRDefault="00E84285" w:rsidP="00D63198">
                            <w:pPr>
                              <w:tabs>
                                <w:tab w:val="decimal" w:pos="419"/>
                                <w:tab w:val="decimal" w:pos="599"/>
                              </w:tabs>
                              <w:jc w:val="right"/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+ 0,799 V</w:t>
                            </w:r>
                          </w:p>
                        </w:tc>
                      </w:tr>
                      <w:tr w:rsidR="00E84285" w:rsidRPr="00C84BCC" w:rsidTr="00D63198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Cu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rFonts w:cs="Arial"/>
                                <w:szCs w:val="24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Cu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2+</w:t>
                            </w:r>
                            <w:r w:rsidRPr="00C84BCC">
                              <w:rPr>
                                <w:szCs w:val="24"/>
                              </w:rPr>
                              <w:t xml:space="preserve">  +  2e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84285" w:rsidRPr="00C84BCC" w:rsidRDefault="00E84285" w:rsidP="00D63198">
                            <w:pPr>
                              <w:tabs>
                                <w:tab w:val="decimal" w:pos="419"/>
                                <w:tab w:val="decimal" w:pos="599"/>
                              </w:tabs>
                              <w:jc w:val="right"/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+ 0,337 V</w:t>
                            </w:r>
                          </w:p>
                        </w:tc>
                      </w:tr>
                      <w:tr w:rsidR="00E84285" w:rsidRPr="00C84BCC" w:rsidTr="00D63198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C84BCC">
                              <w:rPr>
                                <w:b/>
                                <w:szCs w:val="24"/>
                              </w:rPr>
                              <w:t>H</w:t>
                            </w:r>
                            <w:r w:rsidRPr="00C84BCC">
                              <w:rPr>
                                <w:b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C84BCC">
                              <w:rPr>
                                <w:rFonts w:cs="Arial"/>
                                <w:b/>
                                <w:szCs w:val="24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C84BCC">
                              <w:rPr>
                                <w:b/>
                                <w:szCs w:val="24"/>
                              </w:rPr>
                              <w:t>2 H</w:t>
                            </w:r>
                            <w:r w:rsidRPr="00C84BCC">
                              <w:rPr>
                                <w:b/>
                                <w:szCs w:val="24"/>
                                <w:vertAlign w:val="superscript"/>
                              </w:rPr>
                              <w:t>+</w:t>
                            </w:r>
                            <w:r w:rsidRPr="00C84BCC">
                              <w:rPr>
                                <w:b/>
                                <w:szCs w:val="24"/>
                              </w:rPr>
                              <w:t xml:space="preserve">  +  2e</w:t>
                            </w:r>
                            <w:r w:rsidRPr="00C84BCC">
                              <w:rPr>
                                <w:b/>
                                <w:szCs w:val="24"/>
                                <w:vertAlign w:val="superscri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84285" w:rsidRPr="00C84BCC" w:rsidRDefault="00E84285" w:rsidP="00D63198">
                            <w:pPr>
                              <w:tabs>
                                <w:tab w:val="decimal" w:pos="419"/>
                                <w:tab w:val="decimal" w:pos="599"/>
                              </w:tabs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C84BCC">
                              <w:rPr>
                                <w:b/>
                                <w:szCs w:val="24"/>
                              </w:rPr>
                              <w:t>0,0 V</w:t>
                            </w:r>
                          </w:p>
                        </w:tc>
                      </w:tr>
                      <w:tr w:rsidR="00E84285" w:rsidRPr="00C84BCC" w:rsidTr="00D63198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Pb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rFonts w:cs="Arial"/>
                                <w:szCs w:val="24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Pb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2+</w:t>
                            </w:r>
                            <w:r w:rsidRPr="00C84BCC">
                              <w:rPr>
                                <w:szCs w:val="24"/>
                              </w:rPr>
                              <w:t xml:space="preserve">  +  2e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84285" w:rsidRPr="00C84BCC" w:rsidRDefault="00E84285" w:rsidP="00D63198">
                            <w:pPr>
                              <w:tabs>
                                <w:tab w:val="decimal" w:pos="599"/>
                              </w:tabs>
                              <w:jc w:val="right"/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- 0,126 V</w:t>
                            </w:r>
                          </w:p>
                        </w:tc>
                      </w:tr>
                      <w:tr w:rsidR="00E84285" w:rsidRPr="00C84BCC" w:rsidTr="00D63198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Fe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rFonts w:cs="Arial"/>
                                <w:szCs w:val="24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Fe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2+</w:t>
                            </w:r>
                            <w:r w:rsidRPr="00C84BCC">
                              <w:rPr>
                                <w:szCs w:val="24"/>
                              </w:rPr>
                              <w:t xml:space="preserve">  +  2e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84285" w:rsidRPr="00C84BCC" w:rsidRDefault="00E84285" w:rsidP="00D63198">
                            <w:pPr>
                              <w:tabs>
                                <w:tab w:val="decimal" w:pos="599"/>
                              </w:tabs>
                              <w:jc w:val="right"/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- 0,40 V</w:t>
                            </w:r>
                          </w:p>
                        </w:tc>
                      </w:tr>
                      <w:tr w:rsidR="00E84285" w:rsidRPr="00C84BCC" w:rsidTr="00D63198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Zn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rFonts w:cs="Arial"/>
                                <w:szCs w:val="24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Zn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2+</w:t>
                            </w:r>
                            <w:r w:rsidRPr="00C84BCC">
                              <w:rPr>
                                <w:szCs w:val="24"/>
                              </w:rPr>
                              <w:t xml:space="preserve">  +  2e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84285" w:rsidRPr="00C84BCC" w:rsidRDefault="00E84285" w:rsidP="00D63198">
                            <w:pPr>
                              <w:tabs>
                                <w:tab w:val="decimal" w:pos="599"/>
                              </w:tabs>
                              <w:jc w:val="right"/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- 0,763 V</w:t>
                            </w:r>
                          </w:p>
                        </w:tc>
                      </w:tr>
                      <w:tr w:rsidR="00E84285" w:rsidRPr="00C84BCC" w:rsidTr="00D63198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rFonts w:cs="Arial"/>
                                <w:szCs w:val="24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Al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3+</w:t>
                            </w:r>
                            <w:r w:rsidRPr="00C84BCC">
                              <w:rPr>
                                <w:szCs w:val="24"/>
                              </w:rPr>
                              <w:t xml:space="preserve">  +  3e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84285" w:rsidRPr="00C84BCC" w:rsidRDefault="00E84285" w:rsidP="00D63198">
                            <w:pPr>
                              <w:tabs>
                                <w:tab w:val="decimal" w:pos="599"/>
                              </w:tabs>
                              <w:jc w:val="right"/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- 1,6 V</w:t>
                            </w:r>
                          </w:p>
                        </w:tc>
                      </w:tr>
                      <w:tr w:rsidR="00E84285" w:rsidRPr="00C84BCC" w:rsidTr="00D63198"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Mg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rFonts w:cs="Arial"/>
                                <w:szCs w:val="24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:rsidR="00E84285" w:rsidRPr="00C84BCC" w:rsidRDefault="00E84285" w:rsidP="00DD7485">
                            <w:pPr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Mg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2+</w:t>
                            </w:r>
                            <w:r w:rsidRPr="00C84BCC">
                              <w:rPr>
                                <w:szCs w:val="24"/>
                              </w:rPr>
                              <w:t xml:space="preserve">  +  2e</w:t>
                            </w:r>
                            <w:r w:rsidRPr="00C84BCC">
                              <w:rPr>
                                <w:szCs w:val="24"/>
                                <w:vertAlign w:val="superscri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E84285" w:rsidRPr="00C84BCC" w:rsidRDefault="00E84285" w:rsidP="00D63198">
                            <w:pPr>
                              <w:tabs>
                                <w:tab w:val="decimal" w:pos="599"/>
                              </w:tabs>
                              <w:jc w:val="right"/>
                              <w:rPr>
                                <w:szCs w:val="24"/>
                              </w:rPr>
                            </w:pPr>
                            <w:r w:rsidRPr="00C84BCC">
                              <w:rPr>
                                <w:szCs w:val="24"/>
                              </w:rPr>
                              <w:t>- 2,36 V</w:t>
                            </w:r>
                          </w:p>
                        </w:tc>
                      </w:tr>
                    </w:tbl>
                    <w:p w:rsidR="00E84285" w:rsidRPr="00C84BCC" w:rsidRDefault="00E84285" w:rsidP="00E8428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7F70" w:rsidRDefault="00AE7F70" w:rsidP="00BD2D1F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</w:t>
      </w:r>
      <w:r w:rsidR="00625589">
        <w:t>serwartung</w:t>
      </w:r>
      <w:r>
        <w:t>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440F8F" w:rsidRDefault="00E84285" w:rsidP="00AE7F70">
      <w:pPr>
        <w:spacing w:after="0" w:line="240" w:lineRule="auto"/>
        <w:rPr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20B144C1" wp14:editId="589E8992">
            <wp:extent cx="5794031" cy="58521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9442" cy="585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F8F" w:rsidRDefault="00440F8F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F86CE2" w:rsidRDefault="00F86CE2" w:rsidP="00AE7F70">
      <w:pPr>
        <w:spacing w:after="0" w:line="240" w:lineRule="auto"/>
        <w:rPr>
          <w:sz w:val="24"/>
          <w:szCs w:val="24"/>
        </w:rPr>
      </w:pPr>
    </w:p>
    <w:p w:rsidR="000C690A" w:rsidRDefault="00E84285" w:rsidP="000C690A">
      <w:pPr>
        <w:rPr>
          <w:sz w:val="24"/>
          <w:szCs w:val="24"/>
        </w:rPr>
      </w:pPr>
      <w:r>
        <w:rPr>
          <w:sz w:val="24"/>
          <w:szCs w:val="24"/>
        </w:rPr>
        <w:t>Magnesium – löst sich zuerst auf da Unedler</w:t>
      </w:r>
    </w:p>
    <w:p w:rsidR="00F86CE2" w:rsidRDefault="00F86CE2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8D58B9" w:rsidRDefault="00E84285">
      <w:pPr>
        <w:rPr>
          <w:sz w:val="24"/>
          <w:szCs w:val="24"/>
        </w:rPr>
      </w:pPr>
      <w:r>
        <w:rPr>
          <w:sz w:val="24"/>
          <w:szCs w:val="24"/>
        </w:rPr>
        <w:t>Bei Wind und Wetter (Wasser, Salz, Verschmutzung) -&gt; Lokalelement</w:t>
      </w:r>
    </w:p>
    <w:p w:rsidR="008D58B9" w:rsidRDefault="008D58B9">
      <w:pPr>
        <w:rPr>
          <w:sz w:val="24"/>
          <w:szCs w:val="24"/>
        </w:rPr>
      </w:pPr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F70" w:rsidRPr="00BA5DCC" w:rsidRDefault="00AE7F70" w:rsidP="00294DCF">
      <w:pPr>
        <w:pStyle w:val="RP-Frage-berschrift"/>
        <w:rPr>
          <w:b w:val="0"/>
        </w:rPr>
      </w:pPr>
      <w:r w:rsidRPr="00294DCF">
        <w:lastRenderedPageBreak/>
        <w:t>Information zur Frage</w:t>
      </w:r>
      <w:r w:rsidR="00BA5DCC">
        <w:t xml:space="preserve"> </w:t>
      </w:r>
      <w:r w:rsidR="00BA5DCC">
        <w:br/>
      </w:r>
      <w:r w:rsidR="00BA5DCC" w:rsidRPr="00BA5DCC">
        <w:rPr>
          <w:b w:val="0"/>
        </w:rPr>
        <w:t>(für die persönlichen Unterlagen der Prüferin / des Prüfers und zur etwaigen Argumentation mit Kommissionsmitgliedern)</w:t>
      </w:r>
    </w:p>
    <w:p w:rsidR="00BA5DCC" w:rsidRPr="00294DCF" w:rsidRDefault="00BA5DCC" w:rsidP="00294DCF">
      <w:pPr>
        <w:pStyle w:val="RP-Frage-berschrift"/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440F8F" w:rsidP="00440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194978" w:rsidRDefault="002E5ACD" w:rsidP="00ED2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Fasse zusammen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DE2F24" w:rsidP="00877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194978" w:rsidRDefault="002E5ACD" w:rsidP="002E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Erkläre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1B6F6B" w:rsidP="008D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194978" w:rsidRDefault="001B6F6B" w:rsidP="002E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Erörtere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7053E0" w:rsidP="004D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56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.3.2016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294DCF" w:rsidP="00294DCF">
      <w:pPr>
        <w:pStyle w:val="RP-Frage-Zwischenberschrift"/>
      </w:pPr>
      <w:r w:rsidRPr="00294DCF">
        <w:t xml:space="preserve">Externe </w:t>
      </w:r>
      <w:r w:rsidR="00AE7F70"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7059"/>
      </w:tblGrid>
      <w:tr w:rsidR="00294DCF" w:rsidTr="001264A8">
        <w:tc>
          <w:tcPr>
            <w:tcW w:w="3397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8E2E89">
            <w:pPr>
              <w:rPr>
                <w:sz w:val="24"/>
                <w:szCs w:val="24"/>
              </w:rPr>
            </w:pPr>
          </w:p>
        </w:tc>
      </w:tr>
      <w:tr w:rsidR="00294DCF" w:rsidTr="001264A8">
        <w:tc>
          <w:tcPr>
            <w:tcW w:w="3397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294DCF">
            <w:pPr>
              <w:rPr>
                <w:sz w:val="24"/>
                <w:szCs w:val="24"/>
              </w:rPr>
            </w:pPr>
          </w:p>
        </w:tc>
      </w:tr>
      <w:tr w:rsidR="00294DCF" w:rsidTr="001264A8">
        <w:tc>
          <w:tcPr>
            <w:tcW w:w="3397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1264A8">
        <w:tc>
          <w:tcPr>
            <w:tcW w:w="3397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AE7F70" w:rsidRPr="00AE7F70" w:rsidSect="00D41C0A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5C5" w:rsidRDefault="004735C5" w:rsidP="00B96243">
      <w:pPr>
        <w:spacing w:after="0" w:line="240" w:lineRule="auto"/>
      </w:pPr>
      <w:r>
        <w:separator/>
      </w:r>
    </w:p>
  </w:endnote>
  <w:endnote w:type="continuationSeparator" w:id="0">
    <w:p w:rsidR="004735C5" w:rsidRDefault="004735C5" w:rsidP="00B9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C0A" w:rsidRDefault="00D41C0A" w:rsidP="00D41C0A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210C12" w:rsidRPr="00210C12">
      <w:rPr>
        <w:noProof/>
        <w:lang w:val="de-DE"/>
      </w:rPr>
      <w:t>3</w:t>
    </w:r>
    <w:r>
      <w:fldChar w:fldCharType="end"/>
    </w:r>
    <w:r>
      <w:tab/>
    </w:r>
    <w:r w:rsidR="00210C12">
      <w:t xml:space="preserve">2016, </w:t>
    </w:r>
    <w:hyperlink r:id="rId1" w:history="1">
      <w:r w:rsidRPr="002011A1">
        <w:rPr>
          <w:rStyle w:val="Hyperlink"/>
        </w:rPr>
        <w:t>www.leichter-unterrichten.com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5C5" w:rsidRDefault="004735C5" w:rsidP="00B96243">
      <w:pPr>
        <w:spacing w:after="0" w:line="240" w:lineRule="auto"/>
      </w:pPr>
      <w:r>
        <w:separator/>
      </w:r>
    </w:p>
  </w:footnote>
  <w:footnote w:type="continuationSeparator" w:id="0">
    <w:p w:rsidR="004735C5" w:rsidRDefault="004735C5" w:rsidP="00B9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2201"/>
    <w:multiLevelType w:val="hybridMultilevel"/>
    <w:tmpl w:val="7424F18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2F"/>
    <w:rsid w:val="0002717B"/>
    <w:rsid w:val="000725BE"/>
    <w:rsid w:val="0007502D"/>
    <w:rsid w:val="000A0F44"/>
    <w:rsid w:val="000C690A"/>
    <w:rsid w:val="00111943"/>
    <w:rsid w:val="00123873"/>
    <w:rsid w:val="001264A8"/>
    <w:rsid w:val="00137A61"/>
    <w:rsid w:val="0014261C"/>
    <w:rsid w:val="00145A09"/>
    <w:rsid w:val="00194978"/>
    <w:rsid w:val="001B6F6B"/>
    <w:rsid w:val="001C19E2"/>
    <w:rsid w:val="00210C12"/>
    <w:rsid w:val="00213D4A"/>
    <w:rsid w:val="0024230F"/>
    <w:rsid w:val="0025640F"/>
    <w:rsid w:val="00294DCF"/>
    <w:rsid w:val="00295058"/>
    <w:rsid w:val="002A6794"/>
    <w:rsid w:val="002B6BDF"/>
    <w:rsid w:val="002E5ACD"/>
    <w:rsid w:val="002E6BE3"/>
    <w:rsid w:val="002F1FB9"/>
    <w:rsid w:val="0031545B"/>
    <w:rsid w:val="00324EC2"/>
    <w:rsid w:val="00351B2F"/>
    <w:rsid w:val="00395C53"/>
    <w:rsid w:val="003D60B0"/>
    <w:rsid w:val="004335DE"/>
    <w:rsid w:val="00440F8F"/>
    <w:rsid w:val="004735C5"/>
    <w:rsid w:val="004D56B2"/>
    <w:rsid w:val="00505C0A"/>
    <w:rsid w:val="005632B0"/>
    <w:rsid w:val="00563D3B"/>
    <w:rsid w:val="005734C5"/>
    <w:rsid w:val="00576FE2"/>
    <w:rsid w:val="00595955"/>
    <w:rsid w:val="005A3164"/>
    <w:rsid w:val="00625589"/>
    <w:rsid w:val="006A5853"/>
    <w:rsid w:val="006A600F"/>
    <w:rsid w:val="006C1CC2"/>
    <w:rsid w:val="006C5C3B"/>
    <w:rsid w:val="006E4CEC"/>
    <w:rsid w:val="00702ED3"/>
    <w:rsid w:val="007053E0"/>
    <w:rsid w:val="0070649E"/>
    <w:rsid w:val="00712808"/>
    <w:rsid w:val="00752782"/>
    <w:rsid w:val="00770EA0"/>
    <w:rsid w:val="007773FF"/>
    <w:rsid w:val="007E087B"/>
    <w:rsid w:val="007F149C"/>
    <w:rsid w:val="00830E39"/>
    <w:rsid w:val="00877942"/>
    <w:rsid w:val="008B25DA"/>
    <w:rsid w:val="008D58B9"/>
    <w:rsid w:val="008E29C6"/>
    <w:rsid w:val="008E2E89"/>
    <w:rsid w:val="0094368C"/>
    <w:rsid w:val="00990BE1"/>
    <w:rsid w:val="009D0EC0"/>
    <w:rsid w:val="00A66319"/>
    <w:rsid w:val="00A6699A"/>
    <w:rsid w:val="00AD05B8"/>
    <w:rsid w:val="00AE7F70"/>
    <w:rsid w:val="00B051FE"/>
    <w:rsid w:val="00B234B1"/>
    <w:rsid w:val="00B2794A"/>
    <w:rsid w:val="00B66BB4"/>
    <w:rsid w:val="00B96243"/>
    <w:rsid w:val="00BA5DCC"/>
    <w:rsid w:val="00BD2D1F"/>
    <w:rsid w:val="00BE5AB7"/>
    <w:rsid w:val="00C340FD"/>
    <w:rsid w:val="00C62DB8"/>
    <w:rsid w:val="00C734AD"/>
    <w:rsid w:val="00CB7DA1"/>
    <w:rsid w:val="00CE42BF"/>
    <w:rsid w:val="00D15FEF"/>
    <w:rsid w:val="00D25962"/>
    <w:rsid w:val="00D2643B"/>
    <w:rsid w:val="00D41C0A"/>
    <w:rsid w:val="00D5236B"/>
    <w:rsid w:val="00D6255D"/>
    <w:rsid w:val="00D96914"/>
    <w:rsid w:val="00DC198D"/>
    <w:rsid w:val="00DE2F24"/>
    <w:rsid w:val="00DE599A"/>
    <w:rsid w:val="00E32E7A"/>
    <w:rsid w:val="00E35B83"/>
    <w:rsid w:val="00E57A3C"/>
    <w:rsid w:val="00E65C07"/>
    <w:rsid w:val="00E84285"/>
    <w:rsid w:val="00EA5E2B"/>
    <w:rsid w:val="00EB170D"/>
    <w:rsid w:val="00ED2DF2"/>
    <w:rsid w:val="00EE73AF"/>
    <w:rsid w:val="00EF0EA2"/>
    <w:rsid w:val="00EF0EAD"/>
    <w:rsid w:val="00F127B2"/>
    <w:rsid w:val="00F169EB"/>
    <w:rsid w:val="00F17050"/>
    <w:rsid w:val="00F86CE2"/>
    <w:rsid w:val="00FB564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0AE7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9624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624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624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4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C0A"/>
  </w:style>
  <w:style w:type="paragraph" w:styleId="Fuzeile">
    <w:name w:val="footer"/>
    <w:basedOn w:val="Standard"/>
    <w:link w:val="FuzeileZchn"/>
    <w:uiPriority w:val="99"/>
    <w:unhideWhenUsed/>
    <w:rsid w:val="00D41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chter-unterricht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5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3F48-84B2-4539-B1BA-AA2D4D6E7DE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D961157-8907-47AB-B4AA-841946A5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0</TotalTime>
  <Pages>3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www.leichter-unterrichten.com</dc:creator>
  <cp:keywords/>
  <dc:description/>
  <cp:lastModifiedBy>Saurer Friedrich</cp:lastModifiedBy>
  <cp:revision>2</cp:revision>
  <dcterms:created xsi:type="dcterms:W3CDTF">2017-12-29T14:55:00Z</dcterms:created>
  <dcterms:modified xsi:type="dcterms:W3CDTF">2017-12-29T14:55:00Z</dcterms:modified>
</cp:coreProperties>
</file>